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-34" w:type="dxa"/>
        <w:tblBorders>
          <w:bottom w:val="doub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FA1BD0" w:rsidRPr="00CD7399" w:rsidTr="00E87611">
        <w:tc>
          <w:tcPr>
            <w:tcW w:w="9781" w:type="dxa"/>
          </w:tcPr>
          <w:p w:rsidR="00FA1BD0" w:rsidRPr="00CD7399" w:rsidRDefault="00FA1BD0" w:rsidP="00E8761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D7399">
              <w:rPr>
                <w:b/>
                <w:sz w:val="28"/>
                <w:szCs w:val="28"/>
              </w:rPr>
              <w:t xml:space="preserve">Совет по профессиональным квалификациям в </w:t>
            </w:r>
            <w:r>
              <w:rPr>
                <w:b/>
                <w:sz w:val="28"/>
                <w:szCs w:val="28"/>
              </w:rPr>
              <w:t>горно-металлургическом комплексе</w:t>
            </w:r>
          </w:p>
        </w:tc>
      </w:tr>
    </w:tbl>
    <w:p w:rsidR="00FA1BD0" w:rsidRPr="001E522B" w:rsidRDefault="00FA1BD0" w:rsidP="00FA1B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1BD0" w:rsidRPr="001E522B" w:rsidRDefault="00FA1BD0" w:rsidP="00FA1B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1BD0" w:rsidRPr="007E2DF1" w:rsidRDefault="00FA1BD0" w:rsidP="00FA1BD0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7E2DF1">
        <w:rPr>
          <w:rFonts w:ascii="Times New Roman" w:hAnsi="Times New Roman"/>
          <w:b/>
          <w:sz w:val="40"/>
          <w:szCs w:val="40"/>
        </w:rPr>
        <w:t>Структура оценочных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2"/>
        <w:gridCol w:w="2083"/>
      </w:tblGrid>
      <w:tr w:rsidR="00FA1BD0" w:rsidRPr="00CD7399" w:rsidTr="00E87611"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FA1BD0" w:rsidRPr="00CD7399" w:rsidRDefault="00FA1BD0" w:rsidP="00E87611">
            <w:pPr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739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Наименование квалификации и уровень квалификации: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A1BD0" w:rsidRPr="00513C03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C03">
              <w:rPr>
                <w:rFonts w:ascii="Times New Roman" w:hAnsi="Times New Roman"/>
                <w:sz w:val="28"/>
                <w:szCs w:val="28"/>
              </w:rPr>
              <w:t xml:space="preserve">Машинист </w:t>
            </w:r>
          </w:p>
        </w:tc>
      </w:tr>
      <w:tr w:rsidR="00FA1BD0" w:rsidRPr="00CD7399" w:rsidTr="00E87611">
        <w:tc>
          <w:tcPr>
            <w:tcW w:w="9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1BD0" w:rsidRPr="00EF672A" w:rsidRDefault="00FA1BD0" w:rsidP="00E87611">
            <w:pPr>
              <w:autoSpaceDE w:val="0"/>
              <w:autoSpaceDN w:val="0"/>
              <w:adjustRightInd w:val="0"/>
              <w:jc w:val="both"/>
              <w:rPr>
                <w:rFonts w:ascii="Times New Roman" w:eastAsia="FreeSerif" w:hAnsi="Times New Roman"/>
                <w:color w:val="000000"/>
                <w:sz w:val="28"/>
                <w:szCs w:val="28"/>
                <w:u w:val="single"/>
              </w:rPr>
            </w:pPr>
            <w:r w:rsidRPr="00EF672A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крана</w:t>
            </w:r>
            <w:r w:rsidRPr="00EF672A">
              <w:rPr>
                <w:rFonts w:ascii="Times New Roman" w:eastAsia="FreeSerif" w:hAnsi="Times New Roman"/>
                <w:color w:val="000000"/>
                <w:sz w:val="28"/>
                <w:szCs w:val="28"/>
                <w:u w:val="single"/>
              </w:rPr>
              <w:t xml:space="preserve"> металлургического производства по обслуживанию технологических процессов</w:t>
            </w:r>
            <w:r w:rsidRPr="00EF672A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 xml:space="preserve">, </w:t>
            </w:r>
            <w:r w:rsidR="00E87611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 xml:space="preserve"> 3</w:t>
            </w:r>
            <w:r w:rsidRPr="00EF672A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уровень</w:t>
            </w:r>
          </w:p>
        </w:tc>
      </w:tr>
    </w:tbl>
    <w:p w:rsidR="00FA1BD0" w:rsidRPr="00492CA1" w:rsidRDefault="00FA1BD0" w:rsidP="00E87611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492CA1">
        <w:rPr>
          <w:rFonts w:ascii="Times New Roman" w:hAnsi="Times New Roman"/>
          <w:i/>
          <w:sz w:val="24"/>
          <w:szCs w:val="24"/>
        </w:rPr>
        <w:t>(в соответствии с профессиональным стандартом)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1"/>
        <w:gridCol w:w="5534"/>
      </w:tblGrid>
      <w:tr w:rsidR="00FA1BD0" w:rsidRPr="00CD7399" w:rsidTr="00E87611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</w:tcPr>
          <w:p w:rsidR="00FA1BD0" w:rsidRPr="00C94EF0" w:rsidRDefault="00FA1BD0" w:rsidP="00E87611">
            <w:pPr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4EF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Номер квалификации: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A1BD0" w:rsidRPr="00ED5348" w:rsidRDefault="009A1C2A" w:rsidP="00E876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5" w:tgtFrame="_blank" w:history="1">
              <w:r w:rsidR="00E87611">
                <w:rPr>
                  <w:rStyle w:val="a5"/>
                  <w:rFonts w:ascii="Times New Roman" w:hAnsi="Times New Roman"/>
                  <w:color w:val="000000"/>
                  <w:sz w:val="28"/>
                  <w:szCs w:val="28"/>
                </w:rPr>
                <w:t>22</w:t>
              </w:r>
              <w:r w:rsidR="00FA1BD0" w:rsidRPr="00ED5348">
                <w:rPr>
                  <w:rStyle w:val="a5"/>
                  <w:rFonts w:ascii="Times New Roman" w:hAnsi="Times New Roman"/>
                  <w:color w:val="000000"/>
                  <w:sz w:val="28"/>
                  <w:szCs w:val="28"/>
                </w:rPr>
                <w:t>.</w:t>
              </w:r>
              <w:r w:rsidR="00E87611">
                <w:rPr>
                  <w:rStyle w:val="a5"/>
                  <w:rFonts w:ascii="Times New Roman" w:hAnsi="Times New Roman"/>
                  <w:color w:val="000000"/>
                  <w:sz w:val="28"/>
                  <w:szCs w:val="28"/>
                </w:rPr>
                <w:t>01.03</w:t>
              </w:r>
            </w:hyperlink>
          </w:p>
        </w:tc>
      </w:tr>
    </w:tbl>
    <w:p w:rsidR="00FA1BD0" w:rsidRPr="00E87611" w:rsidRDefault="00FA1BD0" w:rsidP="00FA1BD0">
      <w:pPr>
        <w:spacing w:after="120" w:line="240" w:lineRule="auto"/>
        <w:ind w:left="357"/>
        <w:jc w:val="center"/>
        <w:rPr>
          <w:rFonts w:ascii="Times New Roman" w:hAnsi="Times New Roman"/>
          <w:sz w:val="24"/>
          <w:szCs w:val="24"/>
        </w:rPr>
      </w:pPr>
      <w:r w:rsidRPr="00434729">
        <w:rPr>
          <w:rFonts w:ascii="Times New Roman" w:hAnsi="Times New Roman"/>
          <w:i/>
          <w:sz w:val="24"/>
          <w:szCs w:val="24"/>
        </w:rPr>
        <w:t>(номер наименования квалификации в реестре сведений о проведении независимой оценки квалификации)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0"/>
        <w:gridCol w:w="4855"/>
      </w:tblGrid>
      <w:tr w:rsidR="00FA1BD0" w:rsidRPr="005D61A3" w:rsidTr="00E87611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FA1BD0" w:rsidRPr="005D61A3" w:rsidRDefault="00FA1BD0" w:rsidP="00E87611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61A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Профессиональный стандарт: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A1BD0" w:rsidRPr="005D61A3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Машинист крана металлургического </w:t>
            </w:r>
          </w:p>
        </w:tc>
      </w:tr>
      <w:tr w:rsidR="00FA1BD0" w:rsidRPr="005D61A3" w:rsidTr="00E87611">
        <w:tc>
          <w:tcPr>
            <w:tcW w:w="9747" w:type="dxa"/>
            <w:gridSpan w:val="2"/>
            <w:tcBorders>
              <w:top w:val="nil"/>
              <w:left w:val="nil"/>
              <w:right w:val="nil"/>
            </w:tcBorders>
          </w:tcPr>
          <w:p w:rsidR="00FA1BD0" w:rsidRPr="00ED5348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53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производства, </w:t>
            </w:r>
            <w:r w:rsidR="00E8761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DFAF1"/>
              </w:rPr>
              <w:t>22.01.03.</w:t>
            </w:r>
          </w:p>
        </w:tc>
      </w:tr>
    </w:tbl>
    <w:p w:rsidR="00FA1BD0" w:rsidRPr="005D61A3" w:rsidRDefault="00FA1BD0" w:rsidP="00FA1BD0">
      <w:pPr>
        <w:spacing w:after="120" w:line="240" w:lineRule="auto"/>
        <w:ind w:left="357"/>
        <w:jc w:val="center"/>
        <w:rPr>
          <w:rFonts w:ascii="Times New Roman" w:hAnsi="Times New Roman"/>
          <w:i/>
          <w:sz w:val="24"/>
          <w:szCs w:val="24"/>
        </w:rPr>
      </w:pPr>
      <w:r w:rsidRPr="005D61A3">
        <w:rPr>
          <w:rFonts w:ascii="Times New Roman" w:hAnsi="Times New Roman"/>
          <w:i/>
          <w:sz w:val="24"/>
          <w:szCs w:val="24"/>
        </w:rPr>
        <w:t>(наименование профессионального стандарта и код по реестру профессиональных стандартов)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1"/>
        <w:gridCol w:w="3844"/>
      </w:tblGrid>
      <w:tr w:rsidR="00FA1BD0" w:rsidRPr="00D900E0" w:rsidTr="00513C03"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:rsidR="00FA1BD0" w:rsidRPr="00D900E0" w:rsidRDefault="00FA1BD0" w:rsidP="00E87611">
            <w:pPr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00E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Вид профессиональной деятельности:</w:t>
            </w:r>
          </w:p>
        </w:tc>
        <w:tc>
          <w:tcPr>
            <w:tcW w:w="391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A1BD0" w:rsidRPr="00D900E0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3C91">
              <w:rPr>
                <w:rFonts w:ascii="Times New Roman" w:hAnsi="Times New Roman"/>
                <w:sz w:val="28"/>
                <w:szCs w:val="28"/>
              </w:rPr>
              <w:t>Управление грузоподъемными</w:t>
            </w:r>
          </w:p>
        </w:tc>
      </w:tr>
      <w:tr w:rsidR="00FA1BD0" w:rsidRPr="00D900E0" w:rsidTr="00513C03">
        <w:tc>
          <w:tcPr>
            <w:tcW w:w="95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BD0" w:rsidRPr="00D900E0" w:rsidRDefault="00513C03" w:rsidP="00E876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FA1BD0" w:rsidRPr="008A3C91">
              <w:rPr>
                <w:rFonts w:ascii="Times New Roman" w:hAnsi="Times New Roman"/>
                <w:sz w:val="28"/>
                <w:szCs w:val="28"/>
              </w:rPr>
              <w:t>ранами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A1BD0">
              <w:rPr>
                <w:rFonts w:ascii="Times New Roman" w:hAnsi="Times New Roman"/>
                <w:sz w:val="28"/>
                <w:szCs w:val="28"/>
              </w:rPr>
              <w:t>металлургического производства</w:t>
            </w:r>
          </w:p>
        </w:tc>
      </w:tr>
    </w:tbl>
    <w:p w:rsidR="00FA1BD0" w:rsidRPr="00D900E0" w:rsidRDefault="00FA1BD0" w:rsidP="00FA1BD0">
      <w:pPr>
        <w:spacing w:after="120" w:line="240" w:lineRule="auto"/>
        <w:ind w:left="357"/>
        <w:jc w:val="center"/>
        <w:rPr>
          <w:rFonts w:ascii="Times New Roman" w:hAnsi="Times New Roman"/>
          <w:i/>
          <w:sz w:val="24"/>
          <w:szCs w:val="24"/>
        </w:rPr>
      </w:pPr>
      <w:r w:rsidRPr="00D900E0">
        <w:rPr>
          <w:rFonts w:ascii="Times New Roman" w:hAnsi="Times New Roman"/>
          <w:i/>
          <w:sz w:val="24"/>
          <w:szCs w:val="24"/>
        </w:rPr>
        <w:t>(по реестру профессиональных стандартов)</w:t>
      </w:r>
    </w:p>
    <w:p w:rsidR="00FA1BD0" w:rsidRPr="007D6BA8" w:rsidRDefault="00FA1BD0" w:rsidP="00FA1BD0">
      <w:pPr>
        <w:numPr>
          <w:ilvl w:val="0"/>
          <w:numId w:val="1"/>
        </w:numPr>
        <w:autoSpaceDE w:val="0"/>
        <w:autoSpaceDN w:val="0"/>
        <w:spacing w:after="120" w:line="240" w:lineRule="auto"/>
        <w:ind w:left="57" w:firstLine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D6B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Спецификация заданий для </w:t>
      </w:r>
      <w:r w:rsidRPr="007D6BA8">
        <w:rPr>
          <w:rFonts w:ascii="Times New Roman" w:eastAsia="Times New Roman" w:hAnsi="Times New Roman"/>
          <w:sz w:val="28"/>
          <w:szCs w:val="20"/>
          <w:lang w:eastAsia="ru-RU"/>
        </w:rPr>
        <w:t>теоретического этапа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профессионального</w:t>
      </w:r>
      <w:r w:rsidRPr="007D6B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экзамена</w:t>
      </w:r>
    </w:p>
    <w:tbl>
      <w:tblPr>
        <w:tblW w:w="49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5607"/>
      </w:tblGrid>
      <w:tr w:rsidR="00FA1BD0" w:rsidRPr="003D13D8" w:rsidTr="00E87611">
        <w:trPr>
          <w:tblHeader/>
        </w:trPr>
        <w:tc>
          <w:tcPr>
            <w:tcW w:w="1975" w:type="pct"/>
            <w:shd w:val="clear" w:color="auto" w:fill="D9D9D9"/>
          </w:tcPr>
          <w:p w:rsidR="00FA1BD0" w:rsidRPr="003D13D8" w:rsidRDefault="00FA1BD0" w:rsidP="00E8761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D1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Знания, умения в соответствии с профессиональным стандартом, на соответствие которым проводится оценка квалификации</w:t>
            </w:r>
          </w:p>
        </w:tc>
        <w:tc>
          <w:tcPr>
            <w:tcW w:w="3025" w:type="pct"/>
            <w:shd w:val="clear" w:color="auto" w:fill="D9D9D9"/>
          </w:tcPr>
          <w:p w:rsidR="00FA1BD0" w:rsidRPr="003D13D8" w:rsidRDefault="00FA1BD0" w:rsidP="00E8761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D1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Критерии оценки квалификации</w:t>
            </w:r>
          </w:p>
        </w:tc>
      </w:tr>
      <w:tr w:rsidR="00FA1BD0" w:rsidRPr="003D13D8" w:rsidTr="00E87611">
        <w:tc>
          <w:tcPr>
            <w:tcW w:w="1975" w:type="pct"/>
          </w:tcPr>
          <w:p w:rsidR="00FA1BD0" w:rsidRPr="003D13D8" w:rsidRDefault="00FA1BD0" w:rsidP="009A1C2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Назначение, устройство, принципы действия, предельная грузоподъемность, конструктивные особенности, правила эксплуатации обслуживаемых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кранов металлургического производства, </w:t>
            </w: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грузоподъемностью </w:t>
            </w:r>
            <w:r w:rsidR="00CE559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9A1C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5598">
              <w:rPr>
                <w:rFonts w:ascii="Times New Roman" w:hAnsi="Times New Roman" w:cs="Times New Roman"/>
                <w:sz w:val="24"/>
                <w:szCs w:val="24"/>
              </w:rPr>
              <w:t xml:space="preserve">5 т </w:t>
            </w: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  <w:r w:rsidR="00CE559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</w:p>
        </w:tc>
        <w:tc>
          <w:tcPr>
            <w:tcW w:w="3025" w:type="pct"/>
          </w:tcPr>
          <w:p w:rsidR="00FA1BD0" w:rsidRPr="003D13D8" w:rsidRDefault="00FA1BD0" w:rsidP="009A1C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Знание устройства, принципа действия, предельной грузоподъемности, конструктивных особенностей, пр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авил эксплуатации обслуживаемых кранов металлургического производства,</w:t>
            </w: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грузоподъемностью </w:t>
            </w:r>
            <w:r w:rsidR="00CE55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</w:t>
            </w:r>
            <w:r w:rsidR="009A1C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E55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5т до 100</w:t>
            </w: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  (1/0)</w:t>
            </w:r>
          </w:p>
        </w:tc>
      </w:tr>
      <w:tr w:rsidR="00FA1BD0" w:rsidRPr="003D13D8" w:rsidTr="00E87611">
        <w:tc>
          <w:tcPr>
            <w:tcW w:w="1975" w:type="pct"/>
          </w:tcPr>
          <w:p w:rsidR="00FA1BD0" w:rsidRPr="003D13D8" w:rsidRDefault="00FA1BD0" w:rsidP="009A1C2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работоспособности обслуживаемых </w:t>
            </w:r>
            <w:r w:rsidR="00CE5598">
              <w:rPr>
                <w:rFonts w:ascii="Times New Roman" w:hAnsi="Times New Roman" w:cs="Times New Roman"/>
                <w:sz w:val="24"/>
                <w:szCs w:val="24"/>
              </w:rPr>
              <w:t>мостовых</w:t>
            </w: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кранов</w:t>
            </w:r>
            <w:r w:rsidR="00CE5598">
              <w:rPr>
                <w:rFonts w:ascii="Times New Roman" w:hAnsi="Times New Roman" w:cs="Times New Roman"/>
                <w:sz w:val="24"/>
                <w:szCs w:val="24"/>
              </w:rPr>
              <w:t xml:space="preserve"> металлургического производства</w:t>
            </w: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CE5598">
              <w:rPr>
                <w:rFonts w:ascii="Times New Roman" w:hAnsi="Times New Roman" w:cs="Times New Roman"/>
                <w:sz w:val="24"/>
                <w:szCs w:val="24"/>
              </w:rPr>
              <w:t>общего назначения</w:t>
            </w: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3D13D8">
              <w:rPr>
                <w:rFonts w:ascii="Times New Roman" w:hAnsi="Times New Roman" w:cs="Times New Roman"/>
                <w:sz w:val="24"/>
                <w:szCs w:val="24"/>
              </w:rPr>
              <w:t>грузоподъе</w:t>
            </w:r>
            <w:r w:rsidR="00CE55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>мностью</w:t>
            </w:r>
            <w:proofErr w:type="spellEnd"/>
            <w:r w:rsidR="00CE5598">
              <w:rPr>
                <w:rFonts w:ascii="Times New Roman" w:hAnsi="Times New Roman" w:cs="Times New Roman"/>
                <w:sz w:val="24"/>
                <w:szCs w:val="24"/>
              </w:rPr>
              <w:t xml:space="preserve"> от 5</w:t>
            </w:r>
            <w:r w:rsidR="009A1C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5598">
              <w:rPr>
                <w:rFonts w:ascii="Times New Roman" w:hAnsi="Times New Roman" w:cs="Times New Roman"/>
                <w:sz w:val="24"/>
                <w:szCs w:val="24"/>
              </w:rPr>
              <w:t>т до 100</w:t>
            </w: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т в соответствии с требованиями </w:t>
            </w:r>
            <w:r w:rsidRPr="003D13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руководства (инструкции) по эксплуатации</w:t>
            </w:r>
          </w:p>
        </w:tc>
        <w:tc>
          <w:tcPr>
            <w:tcW w:w="3025" w:type="pct"/>
          </w:tcPr>
          <w:p w:rsidR="00FA1BD0" w:rsidRPr="003D13D8" w:rsidRDefault="00FA1BD0" w:rsidP="009A1C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3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Знание критериев работоспособности обслуживаемых </w:t>
            </w:r>
            <w:r w:rsidR="00CE5598">
              <w:rPr>
                <w:rFonts w:ascii="Times New Roman" w:hAnsi="Times New Roman"/>
                <w:sz w:val="24"/>
                <w:szCs w:val="24"/>
              </w:rPr>
              <w:t>мостовых</w:t>
            </w:r>
            <w:r w:rsidR="00CE5598" w:rsidRPr="003D13D8">
              <w:rPr>
                <w:rFonts w:ascii="Times New Roman" w:hAnsi="Times New Roman"/>
                <w:sz w:val="24"/>
                <w:szCs w:val="24"/>
              </w:rPr>
              <w:t xml:space="preserve"> кранов</w:t>
            </w:r>
            <w:r w:rsidR="00CE5598">
              <w:rPr>
                <w:rFonts w:ascii="Times New Roman" w:hAnsi="Times New Roman"/>
                <w:sz w:val="24"/>
                <w:szCs w:val="24"/>
              </w:rPr>
              <w:t xml:space="preserve"> металлургического производства</w:t>
            </w:r>
            <w:r w:rsidR="00CE5598" w:rsidRPr="003D13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CE5598">
              <w:rPr>
                <w:rFonts w:ascii="Times New Roman" w:hAnsi="Times New Roman"/>
                <w:sz w:val="24"/>
                <w:szCs w:val="24"/>
              </w:rPr>
              <w:t>общего  назначения</w:t>
            </w:r>
            <w:r w:rsidR="00CE5598" w:rsidRPr="003D13D8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3D13D8">
              <w:rPr>
                <w:rFonts w:ascii="Times New Roman" w:hAnsi="Times New Roman"/>
                <w:sz w:val="24"/>
                <w:szCs w:val="24"/>
              </w:rPr>
              <w:t>грузоподъемностью</w:t>
            </w:r>
            <w:r w:rsidR="00CE5598">
              <w:rPr>
                <w:rFonts w:ascii="Times New Roman" w:hAnsi="Times New Roman"/>
                <w:sz w:val="24"/>
                <w:szCs w:val="24"/>
              </w:rPr>
              <w:t xml:space="preserve"> от 5</w:t>
            </w:r>
            <w:r w:rsidR="009A1C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5598">
              <w:rPr>
                <w:rFonts w:ascii="Times New Roman" w:hAnsi="Times New Roman"/>
                <w:sz w:val="24"/>
                <w:szCs w:val="24"/>
              </w:rPr>
              <w:t>т до 100</w:t>
            </w:r>
            <w:r w:rsidRPr="003D13D8">
              <w:rPr>
                <w:rFonts w:ascii="Times New Roman" w:hAnsi="Times New Roman"/>
                <w:sz w:val="24"/>
                <w:szCs w:val="24"/>
              </w:rPr>
              <w:t xml:space="preserve"> т в соответствии с требованиями руководства (инструкции) по эксплуатации</w:t>
            </w: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(1/0)</w:t>
            </w:r>
          </w:p>
        </w:tc>
      </w:tr>
      <w:tr w:rsidR="00FA1BD0" w:rsidRPr="003D13D8" w:rsidTr="00E87611">
        <w:tc>
          <w:tcPr>
            <w:tcW w:w="1975" w:type="pct"/>
          </w:tcPr>
          <w:p w:rsidR="00FA1BD0" w:rsidRPr="003D13D8" w:rsidRDefault="00FA1BD0" w:rsidP="00E8761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>Нормы браковки элементов крановых путей</w:t>
            </w:r>
          </w:p>
        </w:tc>
        <w:tc>
          <w:tcPr>
            <w:tcW w:w="3025" w:type="pct"/>
          </w:tcPr>
          <w:p w:rsidR="00FA1BD0" w:rsidRPr="003D13D8" w:rsidRDefault="00FA1BD0" w:rsidP="00E8761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Знание </w:t>
            </w:r>
            <w:r w:rsidRPr="003D13D8">
              <w:rPr>
                <w:rFonts w:ascii="Times New Roman" w:hAnsi="Times New Roman"/>
                <w:sz w:val="24"/>
                <w:szCs w:val="24"/>
              </w:rPr>
              <w:t>норм браковки элементов крановых путей</w:t>
            </w: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(1/0)</w:t>
            </w:r>
          </w:p>
        </w:tc>
      </w:tr>
      <w:tr w:rsidR="00FA1BD0" w:rsidRPr="003D13D8" w:rsidTr="00E87611">
        <w:tc>
          <w:tcPr>
            <w:tcW w:w="1975" w:type="pct"/>
          </w:tcPr>
          <w:p w:rsidR="00FA1BD0" w:rsidRPr="003D13D8" w:rsidRDefault="00CE5598" w:rsidP="00CE559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Границы опасной зоны при</w:t>
            </w:r>
            <w:r w:rsidR="006632BD" w:rsidRPr="00663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="006632B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мостовых</w:t>
            </w: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кранов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металлургического производства</w:t>
            </w: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общего назначения</w:t>
            </w: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FA1BD0"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грузоподъемностью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5т до 100</w:t>
            </w: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</w:p>
        </w:tc>
        <w:tc>
          <w:tcPr>
            <w:tcW w:w="3025" w:type="pct"/>
          </w:tcPr>
          <w:p w:rsidR="00FA1BD0" w:rsidRPr="003D13D8" w:rsidRDefault="00FA1BD0" w:rsidP="00513C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3D8">
              <w:rPr>
                <w:rFonts w:ascii="Times New Roman" w:hAnsi="Times New Roman"/>
                <w:sz w:val="24"/>
                <w:szCs w:val="24"/>
              </w:rPr>
              <w:t xml:space="preserve">Знание границ опасной зоны при </w:t>
            </w:r>
            <w:r w:rsidR="00FD1D1C">
              <w:rPr>
                <w:rFonts w:ascii="Times New Roman" w:hAnsi="Times New Roman"/>
                <w:sz w:val="24"/>
                <w:szCs w:val="24"/>
              </w:rPr>
              <w:t>мостовых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кранов</w:t>
            </w:r>
            <w:r w:rsidR="00FD1D1C">
              <w:rPr>
                <w:rFonts w:ascii="Times New Roman" w:hAnsi="Times New Roman"/>
                <w:sz w:val="24"/>
                <w:szCs w:val="24"/>
              </w:rPr>
              <w:t xml:space="preserve"> металлургического производства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FD1D1C">
              <w:rPr>
                <w:rFonts w:ascii="Times New Roman" w:hAnsi="Times New Roman"/>
                <w:sz w:val="24"/>
                <w:szCs w:val="24"/>
              </w:rPr>
              <w:t>общего назначения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>)</w:t>
            </w:r>
            <w:r w:rsidRPr="003D13D8">
              <w:rPr>
                <w:rFonts w:ascii="Times New Roman" w:hAnsi="Times New Roman"/>
                <w:sz w:val="24"/>
                <w:szCs w:val="24"/>
              </w:rPr>
              <w:t xml:space="preserve"> грузоподъемностью </w:t>
            </w:r>
            <w:r w:rsidR="00CE5598">
              <w:rPr>
                <w:rFonts w:ascii="Times New Roman" w:hAnsi="Times New Roman"/>
                <w:sz w:val="24"/>
                <w:szCs w:val="24"/>
              </w:rPr>
              <w:t>от 5т до 100</w:t>
            </w:r>
            <w:r w:rsidR="00CE5598" w:rsidRPr="003D13D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</w:p>
        </w:tc>
      </w:tr>
      <w:tr w:rsidR="00FA1BD0" w:rsidRPr="003D13D8" w:rsidTr="00E87611">
        <w:tc>
          <w:tcPr>
            <w:tcW w:w="1975" w:type="pct"/>
          </w:tcPr>
          <w:p w:rsidR="00FA1BD0" w:rsidRPr="003D13D8" w:rsidRDefault="00FA1BD0" w:rsidP="00E8761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и эксплуатационная документация на обслуживаемые </w:t>
            </w:r>
            <w:r w:rsidR="00FD1D1C">
              <w:rPr>
                <w:rFonts w:ascii="Times New Roman" w:hAnsi="Times New Roman" w:cs="Times New Roman"/>
                <w:sz w:val="24"/>
                <w:szCs w:val="24"/>
              </w:rPr>
              <w:t>мостовых</w:t>
            </w:r>
            <w:r w:rsidR="00FD1D1C"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кранов</w:t>
            </w:r>
            <w:r w:rsidR="00663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D1C">
              <w:rPr>
                <w:rFonts w:ascii="Times New Roman" w:hAnsi="Times New Roman" w:cs="Times New Roman"/>
                <w:sz w:val="24"/>
                <w:szCs w:val="24"/>
              </w:rPr>
              <w:t>металлурги-</w:t>
            </w:r>
            <w:proofErr w:type="spellStart"/>
            <w:r w:rsidR="00FD1D1C">
              <w:rPr>
                <w:rFonts w:ascii="Times New Roman" w:hAnsi="Times New Roman" w:cs="Times New Roman"/>
                <w:sz w:val="24"/>
                <w:szCs w:val="24"/>
              </w:rPr>
              <w:t>ческого</w:t>
            </w:r>
            <w:proofErr w:type="spellEnd"/>
            <w:r w:rsidR="00FD1D1C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производства</w:t>
            </w:r>
            <w:r w:rsidR="00FD1D1C"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D1D1C">
              <w:rPr>
                <w:rFonts w:ascii="Times New Roman" w:hAnsi="Times New Roman" w:cs="Times New Roman"/>
                <w:sz w:val="24"/>
                <w:szCs w:val="24"/>
              </w:rPr>
              <w:t>общего назначения</w:t>
            </w:r>
            <w:r w:rsidR="00FD1D1C" w:rsidRPr="003D13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грузоподъемностью </w:t>
            </w:r>
            <w:r w:rsidR="00FD1D1C">
              <w:rPr>
                <w:rFonts w:ascii="Times New Roman" w:hAnsi="Times New Roman"/>
                <w:sz w:val="24"/>
                <w:szCs w:val="24"/>
              </w:rPr>
              <w:t>от 5т до 100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</w:p>
        </w:tc>
        <w:tc>
          <w:tcPr>
            <w:tcW w:w="3025" w:type="pct"/>
            <w:shd w:val="clear" w:color="auto" w:fill="auto"/>
          </w:tcPr>
          <w:p w:rsidR="00FA1BD0" w:rsidRPr="003D13D8" w:rsidRDefault="00FA1BD0" w:rsidP="00513C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Знание требований т</w:t>
            </w:r>
            <w:r w:rsidRPr="003D13D8">
              <w:rPr>
                <w:rFonts w:ascii="Times New Roman" w:hAnsi="Times New Roman"/>
                <w:sz w:val="24"/>
                <w:szCs w:val="24"/>
              </w:rPr>
              <w:t xml:space="preserve">ехнической и эксплуатационной документации на обслуживаемые </w:t>
            </w:r>
            <w:r w:rsidR="00FD1D1C">
              <w:rPr>
                <w:rFonts w:ascii="Times New Roman" w:hAnsi="Times New Roman"/>
                <w:sz w:val="24"/>
                <w:szCs w:val="24"/>
              </w:rPr>
              <w:t>мостовых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кранов</w:t>
            </w:r>
            <w:r w:rsidR="00FD1D1C">
              <w:rPr>
                <w:rFonts w:ascii="Times New Roman" w:hAnsi="Times New Roman"/>
                <w:sz w:val="24"/>
                <w:szCs w:val="24"/>
              </w:rPr>
              <w:t xml:space="preserve"> металлургического производства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FD1D1C">
              <w:rPr>
                <w:rFonts w:ascii="Times New Roman" w:hAnsi="Times New Roman"/>
                <w:sz w:val="24"/>
                <w:szCs w:val="24"/>
              </w:rPr>
              <w:t>общего назначения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) грузоподъемностью </w:t>
            </w:r>
            <w:r w:rsidR="00FD1D1C">
              <w:rPr>
                <w:rFonts w:ascii="Times New Roman" w:hAnsi="Times New Roman"/>
                <w:sz w:val="24"/>
                <w:szCs w:val="24"/>
              </w:rPr>
              <w:t>от 5т до 100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</w:p>
        </w:tc>
      </w:tr>
      <w:tr w:rsidR="00FA1BD0" w:rsidRPr="003D13D8" w:rsidTr="00E87611">
        <w:tc>
          <w:tcPr>
            <w:tcW w:w="1975" w:type="pct"/>
          </w:tcPr>
          <w:p w:rsidR="00FA1BD0" w:rsidRPr="003D13D8" w:rsidRDefault="00FA1BD0" w:rsidP="00E8761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Порядок действий в случаях возникновения аварий и инцидентов при обслуживании </w:t>
            </w:r>
            <w:r w:rsidR="00FD1D1C">
              <w:rPr>
                <w:rFonts w:ascii="Times New Roman" w:hAnsi="Times New Roman" w:cs="Times New Roman"/>
                <w:sz w:val="24"/>
                <w:szCs w:val="24"/>
              </w:rPr>
              <w:t>мостовых</w:t>
            </w:r>
            <w:r w:rsidR="00FD1D1C"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кранов</w:t>
            </w:r>
            <w:r w:rsidR="00663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D1C">
              <w:rPr>
                <w:rFonts w:ascii="Times New Roman" w:hAnsi="Times New Roman" w:cs="Times New Roman"/>
                <w:sz w:val="24"/>
                <w:szCs w:val="24"/>
              </w:rPr>
              <w:t>металлурги-</w:t>
            </w:r>
            <w:proofErr w:type="spellStart"/>
            <w:r w:rsidR="00FD1D1C">
              <w:rPr>
                <w:rFonts w:ascii="Times New Roman" w:hAnsi="Times New Roman" w:cs="Times New Roman"/>
                <w:sz w:val="24"/>
                <w:szCs w:val="24"/>
              </w:rPr>
              <w:t>ческого</w:t>
            </w:r>
            <w:proofErr w:type="spellEnd"/>
            <w:r w:rsidR="00FD1D1C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производства</w:t>
            </w:r>
            <w:r w:rsidR="00FD1D1C"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D1D1C">
              <w:rPr>
                <w:rFonts w:ascii="Times New Roman" w:hAnsi="Times New Roman" w:cs="Times New Roman"/>
                <w:sz w:val="24"/>
                <w:szCs w:val="24"/>
              </w:rPr>
              <w:t>общего назначения</w:t>
            </w:r>
            <w:r w:rsidR="00FD1D1C" w:rsidRPr="003D13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грузоподъемностью </w:t>
            </w:r>
            <w:r w:rsidR="00FD1D1C">
              <w:rPr>
                <w:rFonts w:ascii="Times New Roman" w:hAnsi="Times New Roman"/>
                <w:sz w:val="24"/>
                <w:szCs w:val="24"/>
              </w:rPr>
              <w:t>от 5т до 100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</w:p>
        </w:tc>
        <w:tc>
          <w:tcPr>
            <w:tcW w:w="3025" w:type="pct"/>
          </w:tcPr>
          <w:p w:rsidR="00FA1BD0" w:rsidRPr="003D13D8" w:rsidRDefault="00FA1BD0" w:rsidP="00513C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Знание </w:t>
            </w:r>
            <w:r w:rsidRPr="003D13D8">
              <w:rPr>
                <w:rFonts w:ascii="Times New Roman" w:hAnsi="Times New Roman"/>
                <w:sz w:val="24"/>
                <w:szCs w:val="24"/>
              </w:rPr>
              <w:t xml:space="preserve">порядка действий в случаях возникновения аварий и инцидентов при обслуживании </w:t>
            </w:r>
            <w:r w:rsidR="00FD1D1C">
              <w:rPr>
                <w:rFonts w:ascii="Times New Roman" w:hAnsi="Times New Roman"/>
                <w:sz w:val="24"/>
                <w:szCs w:val="24"/>
              </w:rPr>
              <w:t>мостовых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кранов</w:t>
            </w:r>
            <w:r w:rsidR="00FD1D1C">
              <w:rPr>
                <w:rFonts w:ascii="Times New Roman" w:hAnsi="Times New Roman"/>
                <w:sz w:val="24"/>
                <w:szCs w:val="24"/>
              </w:rPr>
              <w:t xml:space="preserve"> металлургического производства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FD1D1C">
              <w:rPr>
                <w:rFonts w:ascii="Times New Roman" w:hAnsi="Times New Roman"/>
                <w:sz w:val="24"/>
                <w:szCs w:val="24"/>
              </w:rPr>
              <w:t>общего назначения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) грузоподъемностью </w:t>
            </w:r>
            <w:r w:rsidR="00FD1D1C">
              <w:rPr>
                <w:rFonts w:ascii="Times New Roman" w:hAnsi="Times New Roman"/>
                <w:sz w:val="24"/>
                <w:szCs w:val="24"/>
              </w:rPr>
              <w:t>от 5т до 100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</w:p>
        </w:tc>
      </w:tr>
      <w:tr w:rsidR="00FA1BD0" w:rsidRPr="003D13D8" w:rsidTr="00E87611">
        <w:trPr>
          <w:trHeight w:val="302"/>
        </w:trPr>
        <w:tc>
          <w:tcPr>
            <w:tcW w:w="1975" w:type="pct"/>
          </w:tcPr>
          <w:p w:rsidR="00FA1BD0" w:rsidRPr="003D13D8" w:rsidRDefault="00FA1BD0" w:rsidP="00E8761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>Назначение и устройство грузозахватных органов, стальных канатов, съемных грузозахватных приспособлений и тары, нормы их браковки</w:t>
            </w:r>
          </w:p>
        </w:tc>
        <w:tc>
          <w:tcPr>
            <w:tcW w:w="3025" w:type="pct"/>
          </w:tcPr>
          <w:p w:rsidR="00FA1BD0" w:rsidRPr="003D13D8" w:rsidRDefault="00FA1BD0" w:rsidP="00513C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Знание </w:t>
            </w:r>
            <w:r w:rsidRPr="003D13D8">
              <w:rPr>
                <w:rFonts w:ascii="Times New Roman" w:hAnsi="Times New Roman"/>
                <w:sz w:val="24"/>
                <w:szCs w:val="24"/>
              </w:rPr>
              <w:t>устройства грузозахватных органов, стальных канатов, съемных грузозахватных приспособлений и тары, нормы их браковки</w:t>
            </w: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(1/0)</w:t>
            </w:r>
          </w:p>
        </w:tc>
      </w:tr>
      <w:tr w:rsidR="00FA1BD0" w:rsidRPr="003D13D8" w:rsidTr="00E87611">
        <w:trPr>
          <w:trHeight w:val="452"/>
        </w:trPr>
        <w:tc>
          <w:tcPr>
            <w:tcW w:w="1975" w:type="pct"/>
          </w:tcPr>
          <w:p w:rsidR="00FA1BD0" w:rsidRPr="003D13D8" w:rsidRDefault="00FA1BD0" w:rsidP="00E8761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Виды грузов и способы их </w:t>
            </w:r>
            <w:proofErr w:type="spellStart"/>
            <w:r w:rsidRPr="003D13D8">
              <w:rPr>
                <w:rFonts w:ascii="Times New Roman" w:hAnsi="Times New Roman" w:cs="Times New Roman"/>
                <w:sz w:val="24"/>
                <w:szCs w:val="24"/>
              </w:rPr>
              <w:t>строповки</w:t>
            </w:r>
            <w:proofErr w:type="spellEnd"/>
          </w:p>
        </w:tc>
        <w:tc>
          <w:tcPr>
            <w:tcW w:w="3025" w:type="pct"/>
          </w:tcPr>
          <w:p w:rsidR="00FA1BD0" w:rsidRPr="003D13D8" w:rsidRDefault="00FA1BD0" w:rsidP="00513C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Знание </w:t>
            </w:r>
            <w:r w:rsidRPr="003D13D8">
              <w:rPr>
                <w:rFonts w:ascii="Times New Roman" w:hAnsi="Times New Roman"/>
                <w:sz w:val="24"/>
                <w:szCs w:val="24"/>
              </w:rPr>
              <w:t xml:space="preserve">виды грузов и способы их </w:t>
            </w:r>
            <w:proofErr w:type="spellStart"/>
            <w:r w:rsidRPr="003D13D8">
              <w:rPr>
                <w:rFonts w:ascii="Times New Roman" w:hAnsi="Times New Roman"/>
                <w:sz w:val="24"/>
                <w:szCs w:val="24"/>
              </w:rPr>
              <w:t>строповки</w:t>
            </w:r>
            <w:proofErr w:type="spellEnd"/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(1/0)</w:t>
            </w:r>
          </w:p>
        </w:tc>
      </w:tr>
      <w:tr w:rsidR="00FA1BD0" w:rsidRPr="003D13D8" w:rsidTr="00E87611">
        <w:tc>
          <w:tcPr>
            <w:tcW w:w="1975" w:type="pct"/>
          </w:tcPr>
          <w:p w:rsidR="00FA1BD0" w:rsidRPr="003D13D8" w:rsidRDefault="00FA1BD0" w:rsidP="00E8761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>Система знаковой и звуковой сигнализации, установленная в организации</w:t>
            </w:r>
          </w:p>
        </w:tc>
        <w:tc>
          <w:tcPr>
            <w:tcW w:w="3025" w:type="pct"/>
            <w:shd w:val="clear" w:color="auto" w:fill="auto"/>
          </w:tcPr>
          <w:p w:rsidR="00FA1BD0" w:rsidRPr="003D13D8" w:rsidRDefault="00FA1BD0" w:rsidP="00513C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Знание </w:t>
            </w:r>
            <w:r w:rsidRPr="003D13D8">
              <w:rPr>
                <w:rFonts w:ascii="Times New Roman" w:hAnsi="Times New Roman"/>
                <w:sz w:val="24"/>
                <w:szCs w:val="24"/>
              </w:rPr>
              <w:t>системы знаковой и звуковой сигнализации, установленной в организации</w:t>
            </w: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(1/0)</w:t>
            </w:r>
          </w:p>
        </w:tc>
      </w:tr>
      <w:tr w:rsidR="00FA1BD0" w:rsidRPr="003D13D8" w:rsidTr="00E87611">
        <w:tc>
          <w:tcPr>
            <w:tcW w:w="1975" w:type="pct"/>
          </w:tcPr>
          <w:p w:rsidR="00FA1BD0" w:rsidRPr="003D13D8" w:rsidRDefault="00FA1BD0" w:rsidP="00E8761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>Порядок хранения и передачи ключ-марки</w:t>
            </w:r>
          </w:p>
        </w:tc>
        <w:tc>
          <w:tcPr>
            <w:tcW w:w="3025" w:type="pct"/>
            <w:shd w:val="clear" w:color="auto" w:fill="auto"/>
          </w:tcPr>
          <w:p w:rsidR="00FA1BD0" w:rsidRPr="003D13D8" w:rsidRDefault="00FA1BD0" w:rsidP="00513C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Знание </w:t>
            </w:r>
            <w:r w:rsidRPr="003D13D8">
              <w:rPr>
                <w:rFonts w:ascii="Times New Roman" w:hAnsi="Times New Roman"/>
                <w:sz w:val="24"/>
                <w:szCs w:val="24"/>
              </w:rPr>
              <w:t>порядка хранения и передачи ключ-марки</w:t>
            </w: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(1/0)</w:t>
            </w:r>
          </w:p>
        </w:tc>
      </w:tr>
      <w:tr w:rsidR="00FA1BD0" w:rsidRPr="003D13D8" w:rsidTr="00E87611">
        <w:tc>
          <w:tcPr>
            <w:tcW w:w="1975" w:type="pct"/>
          </w:tcPr>
          <w:p w:rsidR="00FA1BD0" w:rsidRPr="003D13D8" w:rsidRDefault="00FA1BD0" w:rsidP="00FD1D1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Признаки неисправностей механизмов и приборов </w:t>
            </w:r>
            <w:r w:rsidR="00FD1D1C">
              <w:rPr>
                <w:rFonts w:ascii="Times New Roman" w:hAnsi="Times New Roman" w:cs="Times New Roman"/>
                <w:sz w:val="24"/>
                <w:szCs w:val="24"/>
              </w:rPr>
              <w:t>мостовых</w:t>
            </w:r>
            <w:r w:rsidR="00FD1D1C"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кранов</w:t>
            </w:r>
            <w:r w:rsidR="00FD1D1C">
              <w:rPr>
                <w:rFonts w:ascii="Times New Roman" w:hAnsi="Times New Roman" w:cs="Times New Roman"/>
                <w:sz w:val="24"/>
                <w:szCs w:val="24"/>
              </w:rPr>
              <w:t xml:space="preserve">  металлургического производства</w:t>
            </w:r>
            <w:r w:rsidR="00FD1D1C"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D1D1C">
              <w:rPr>
                <w:rFonts w:ascii="Times New Roman" w:hAnsi="Times New Roman" w:cs="Times New Roman"/>
                <w:sz w:val="24"/>
                <w:szCs w:val="24"/>
              </w:rPr>
              <w:t>общего назначения</w:t>
            </w:r>
            <w:r w:rsidR="00FD1D1C" w:rsidRPr="003D13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грузоподъемностью </w:t>
            </w:r>
            <w:r w:rsidR="00FD1D1C">
              <w:rPr>
                <w:rFonts w:ascii="Times New Roman" w:hAnsi="Times New Roman"/>
                <w:sz w:val="24"/>
                <w:szCs w:val="24"/>
              </w:rPr>
              <w:t>от 5</w:t>
            </w:r>
            <w:r w:rsidR="0066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1D1C">
              <w:rPr>
                <w:rFonts w:ascii="Times New Roman" w:hAnsi="Times New Roman"/>
                <w:sz w:val="24"/>
                <w:szCs w:val="24"/>
              </w:rPr>
              <w:t>т до 100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Pr="003D13D8">
              <w:rPr>
                <w:rFonts w:ascii="Times New Roman" w:hAnsi="Times New Roman" w:cs="Times New Roman"/>
                <w:sz w:val="24"/>
                <w:szCs w:val="24"/>
              </w:rPr>
              <w:t>, возникающих в процессе работы</w:t>
            </w:r>
          </w:p>
        </w:tc>
        <w:tc>
          <w:tcPr>
            <w:tcW w:w="3025" w:type="pct"/>
          </w:tcPr>
          <w:p w:rsidR="00FA1BD0" w:rsidRPr="003D13D8" w:rsidRDefault="00FA1BD0" w:rsidP="00513C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Знание </w:t>
            </w:r>
            <w:r w:rsidRPr="003D13D8">
              <w:rPr>
                <w:rFonts w:ascii="Times New Roman" w:hAnsi="Times New Roman"/>
                <w:sz w:val="24"/>
                <w:szCs w:val="24"/>
              </w:rPr>
              <w:t xml:space="preserve">признаков неисправностей механизмов и приборов </w:t>
            </w:r>
            <w:r w:rsidR="00FD1D1C">
              <w:rPr>
                <w:rFonts w:ascii="Times New Roman" w:hAnsi="Times New Roman"/>
                <w:sz w:val="24"/>
                <w:szCs w:val="24"/>
              </w:rPr>
              <w:t>мостовых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кранов</w:t>
            </w:r>
            <w:r w:rsidR="00FD1D1C">
              <w:rPr>
                <w:rFonts w:ascii="Times New Roman" w:hAnsi="Times New Roman"/>
                <w:sz w:val="24"/>
                <w:szCs w:val="24"/>
              </w:rPr>
              <w:t xml:space="preserve"> металлургического производства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FD1D1C">
              <w:rPr>
                <w:rFonts w:ascii="Times New Roman" w:hAnsi="Times New Roman"/>
                <w:sz w:val="24"/>
                <w:szCs w:val="24"/>
              </w:rPr>
              <w:t>общего назначения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) грузоподъемностью </w:t>
            </w:r>
            <w:r w:rsidR="00FD1D1C">
              <w:rPr>
                <w:rFonts w:ascii="Times New Roman" w:hAnsi="Times New Roman"/>
                <w:sz w:val="24"/>
                <w:szCs w:val="24"/>
              </w:rPr>
              <w:t>от 5</w:t>
            </w:r>
            <w:r w:rsidR="0066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1D1C">
              <w:rPr>
                <w:rFonts w:ascii="Times New Roman" w:hAnsi="Times New Roman"/>
                <w:sz w:val="24"/>
                <w:szCs w:val="24"/>
              </w:rPr>
              <w:t>т до 100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="0066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13D8">
              <w:rPr>
                <w:rFonts w:ascii="Times New Roman" w:hAnsi="Times New Roman"/>
                <w:sz w:val="24"/>
                <w:szCs w:val="24"/>
              </w:rPr>
              <w:t>возникающих в процессе работы</w:t>
            </w: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(1/0)</w:t>
            </w:r>
          </w:p>
        </w:tc>
      </w:tr>
      <w:tr w:rsidR="00FA1BD0" w:rsidRPr="003D13D8" w:rsidTr="00E87611">
        <w:tc>
          <w:tcPr>
            <w:tcW w:w="1975" w:type="pct"/>
          </w:tcPr>
          <w:p w:rsidR="00FA1BD0" w:rsidRPr="003D13D8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3D8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сведения по организации труда</w:t>
            </w:r>
          </w:p>
          <w:p w:rsidR="00FA1BD0" w:rsidRPr="003D13D8" w:rsidRDefault="00FA1BD0" w:rsidP="00E8761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pct"/>
          </w:tcPr>
          <w:p w:rsidR="00FA1BD0" w:rsidRPr="003D13D8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3D8">
              <w:rPr>
                <w:rFonts w:ascii="Times New Roman" w:hAnsi="Times New Roman"/>
                <w:sz w:val="24"/>
                <w:szCs w:val="24"/>
                <w:lang w:eastAsia="ru-RU"/>
              </w:rPr>
              <w:t>Знание основных сведений по организации труда</w:t>
            </w:r>
          </w:p>
          <w:p w:rsidR="00FA1BD0" w:rsidRPr="003D13D8" w:rsidRDefault="00FA1BD0" w:rsidP="00E8761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A1BD0" w:rsidRPr="003D13D8" w:rsidTr="00E87611">
        <w:tc>
          <w:tcPr>
            <w:tcW w:w="1975" w:type="pct"/>
          </w:tcPr>
          <w:p w:rsidR="00FA1BD0" w:rsidRPr="003D13D8" w:rsidRDefault="00FA1BD0" w:rsidP="00E8761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3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 охраны труда, производственной санитарии, пожарной безопасности</w:t>
            </w:r>
          </w:p>
        </w:tc>
        <w:tc>
          <w:tcPr>
            <w:tcW w:w="3025" w:type="pct"/>
          </w:tcPr>
          <w:p w:rsidR="00FA1BD0" w:rsidRPr="003D13D8" w:rsidRDefault="00FA1BD0" w:rsidP="00513C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Знание </w:t>
            </w:r>
            <w:r w:rsidRPr="003D13D8">
              <w:rPr>
                <w:rFonts w:ascii="Times New Roman" w:hAnsi="Times New Roman"/>
                <w:sz w:val="24"/>
                <w:szCs w:val="24"/>
              </w:rPr>
              <w:t>требований охраны труда, производственной санитарии, пожарной безопасности</w:t>
            </w:r>
            <w:r w:rsidRPr="003D1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установленные правилами, нормами, инструкциями, действующими в организации, эксплуатирующей подъемные сооружения.</w:t>
            </w:r>
          </w:p>
        </w:tc>
      </w:tr>
    </w:tbl>
    <w:p w:rsidR="00FA1BD0" w:rsidRPr="007C71A8" w:rsidRDefault="00FA1BD0" w:rsidP="00FA1BD0">
      <w:pPr>
        <w:numPr>
          <w:ilvl w:val="0"/>
          <w:numId w:val="1"/>
        </w:numPr>
        <w:autoSpaceDE w:val="0"/>
        <w:autoSpaceDN w:val="0"/>
        <w:spacing w:before="120" w:after="120" w:line="240" w:lineRule="auto"/>
        <w:ind w:left="57" w:firstLine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C71A8">
        <w:rPr>
          <w:rFonts w:ascii="Times New Roman" w:eastAsia="Times New Roman" w:hAnsi="Times New Roman"/>
          <w:bCs/>
          <w:sz w:val="28"/>
          <w:szCs w:val="28"/>
          <w:lang w:eastAsia="ru-RU"/>
        </w:rPr>
        <w:t>Спецификация заданий для практического этапа профессионального экзамена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5953"/>
      </w:tblGrid>
      <w:tr w:rsidR="00FA1BD0" w:rsidRPr="0010723B" w:rsidTr="00E87611">
        <w:trPr>
          <w:tblHeader/>
        </w:trPr>
        <w:tc>
          <w:tcPr>
            <w:tcW w:w="3794" w:type="dxa"/>
            <w:shd w:val="clear" w:color="auto" w:fill="D9D9D9"/>
            <w:vAlign w:val="center"/>
          </w:tcPr>
          <w:p w:rsidR="00FA1BD0" w:rsidRPr="0010723B" w:rsidRDefault="00FA1BD0" w:rsidP="00E8761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0723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Трудовые функции, трудовые действия, умения в соответствии с профессиональным стандартом, на соответствие которым проводится оценка квалификации</w:t>
            </w:r>
          </w:p>
        </w:tc>
        <w:tc>
          <w:tcPr>
            <w:tcW w:w="5953" w:type="dxa"/>
            <w:shd w:val="clear" w:color="auto" w:fill="D9D9D9"/>
            <w:vAlign w:val="center"/>
          </w:tcPr>
          <w:p w:rsidR="00FA1BD0" w:rsidRPr="0010723B" w:rsidRDefault="00FA1BD0" w:rsidP="00E8761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0723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Критерии оценки квалификации</w:t>
            </w:r>
          </w:p>
        </w:tc>
      </w:tr>
      <w:tr w:rsidR="00FA1BD0" w:rsidRPr="0010723B" w:rsidTr="00E87611">
        <w:trPr>
          <w:trHeight w:val="17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10723B" w:rsidRDefault="00FA1BD0" w:rsidP="00FD1D1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23B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r w:rsidR="00FD1D1C">
              <w:rPr>
                <w:rFonts w:ascii="Times New Roman" w:hAnsi="Times New Roman" w:cs="Times New Roman"/>
                <w:sz w:val="24"/>
                <w:szCs w:val="24"/>
              </w:rPr>
              <w:t>мостовыми кранами металлургического производства</w:t>
            </w:r>
            <w:r w:rsidR="00FD1D1C"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D1D1C">
              <w:rPr>
                <w:rFonts w:ascii="Times New Roman" w:hAnsi="Times New Roman" w:cs="Times New Roman"/>
                <w:sz w:val="24"/>
                <w:szCs w:val="24"/>
              </w:rPr>
              <w:t>общего назначения</w:t>
            </w:r>
            <w:r w:rsidR="00FD1D1C" w:rsidRPr="003D13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63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1D1C" w:rsidRPr="003D13D8">
              <w:rPr>
                <w:rFonts w:ascii="Times New Roman" w:hAnsi="Times New Roman"/>
                <w:sz w:val="24"/>
                <w:szCs w:val="24"/>
              </w:rPr>
              <w:t>грузоподъем</w:t>
            </w:r>
            <w:r w:rsidR="00FD1D1C">
              <w:rPr>
                <w:rFonts w:ascii="Times New Roman" w:hAnsi="Times New Roman"/>
                <w:sz w:val="24"/>
                <w:szCs w:val="24"/>
              </w:rPr>
              <w:t>-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>ностью</w:t>
            </w:r>
            <w:proofErr w:type="spellEnd"/>
            <w:r w:rsidR="0066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1D1C">
              <w:rPr>
                <w:rFonts w:ascii="Times New Roman" w:hAnsi="Times New Roman"/>
                <w:sz w:val="24"/>
                <w:szCs w:val="24"/>
              </w:rPr>
              <w:t>от 5</w:t>
            </w:r>
            <w:r w:rsidR="00BC6A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1D1C">
              <w:rPr>
                <w:rFonts w:ascii="Times New Roman" w:hAnsi="Times New Roman"/>
                <w:sz w:val="24"/>
                <w:szCs w:val="24"/>
              </w:rPr>
              <w:t>т до 100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="00BC6A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1D1C">
              <w:rPr>
                <w:rFonts w:ascii="Times New Roman" w:hAnsi="Times New Roman" w:cs="Times New Roman"/>
                <w:sz w:val="24"/>
                <w:szCs w:val="24"/>
              </w:rPr>
              <w:t xml:space="preserve">при производстве </w:t>
            </w:r>
            <w:r w:rsidRPr="0010723B">
              <w:rPr>
                <w:rFonts w:ascii="Times New Roman" w:hAnsi="Times New Roman" w:cs="Times New Roman"/>
                <w:sz w:val="24"/>
                <w:szCs w:val="24"/>
              </w:rPr>
              <w:t>погрузочно-разгрузочных работ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10723B" w:rsidRDefault="00FA1BD0" w:rsidP="00E8761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23B">
              <w:rPr>
                <w:rFonts w:ascii="Times New Roman" w:hAnsi="Times New Roman" w:cs="Times New Roman"/>
                <w:sz w:val="24"/>
                <w:szCs w:val="24"/>
              </w:rPr>
              <w:t xml:space="preserve">Умение управлять </w:t>
            </w:r>
            <w:r w:rsidR="00FD1D1C">
              <w:rPr>
                <w:rFonts w:ascii="Times New Roman" w:hAnsi="Times New Roman" w:cs="Times New Roman"/>
                <w:sz w:val="24"/>
                <w:szCs w:val="24"/>
              </w:rPr>
              <w:t>мостовыми кранами металлургического производства</w:t>
            </w:r>
            <w:r w:rsidR="00FD1D1C"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D1D1C">
              <w:rPr>
                <w:rFonts w:ascii="Times New Roman" w:hAnsi="Times New Roman" w:cs="Times New Roman"/>
                <w:sz w:val="24"/>
                <w:szCs w:val="24"/>
              </w:rPr>
              <w:t>общего назначения</w:t>
            </w:r>
            <w:r w:rsidR="00FD1D1C" w:rsidRPr="003D13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грузоподъемностью </w:t>
            </w:r>
            <w:r w:rsidR="00FD1D1C">
              <w:rPr>
                <w:rFonts w:ascii="Times New Roman" w:hAnsi="Times New Roman"/>
                <w:sz w:val="24"/>
                <w:szCs w:val="24"/>
              </w:rPr>
              <w:t>от 5</w:t>
            </w:r>
            <w:r w:rsidR="00BC6A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1D1C">
              <w:rPr>
                <w:rFonts w:ascii="Times New Roman" w:hAnsi="Times New Roman"/>
                <w:sz w:val="24"/>
                <w:szCs w:val="24"/>
              </w:rPr>
              <w:t>т до 100</w:t>
            </w:r>
            <w:r w:rsidR="00FD1D1C" w:rsidRPr="003D13D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="00BC6A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1D1C">
              <w:rPr>
                <w:rFonts w:ascii="Times New Roman" w:hAnsi="Times New Roman" w:cs="Times New Roman"/>
                <w:sz w:val="24"/>
                <w:szCs w:val="24"/>
              </w:rPr>
              <w:t xml:space="preserve">при производстве </w:t>
            </w:r>
            <w:r w:rsidR="00FD1D1C" w:rsidRPr="0010723B">
              <w:rPr>
                <w:rFonts w:ascii="Times New Roman" w:hAnsi="Times New Roman" w:cs="Times New Roman"/>
                <w:sz w:val="24"/>
                <w:szCs w:val="24"/>
              </w:rPr>
              <w:t>погрузочно-разгрузочных работ</w:t>
            </w:r>
          </w:p>
        </w:tc>
      </w:tr>
      <w:tr w:rsidR="00FA1BD0" w:rsidRPr="0010723B" w:rsidTr="00E87611">
        <w:trPr>
          <w:trHeight w:val="17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10723B" w:rsidRDefault="00FA1BD0" w:rsidP="002A26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723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контроля технического состояния </w:t>
            </w:r>
            <w:r w:rsidR="002A264B">
              <w:rPr>
                <w:rFonts w:ascii="Times New Roman" w:hAnsi="Times New Roman" w:cs="Times New Roman"/>
                <w:sz w:val="24"/>
                <w:szCs w:val="24"/>
              </w:rPr>
              <w:t>мостовыми кранами металлургического производства</w:t>
            </w:r>
            <w:r w:rsidR="002A264B"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A264B">
              <w:rPr>
                <w:rFonts w:ascii="Times New Roman" w:hAnsi="Times New Roman" w:cs="Times New Roman"/>
                <w:sz w:val="24"/>
                <w:szCs w:val="24"/>
              </w:rPr>
              <w:t>общего назначения</w:t>
            </w:r>
            <w:r w:rsidR="002A264B" w:rsidRPr="003D13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63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A264B" w:rsidRPr="003D13D8">
              <w:rPr>
                <w:rFonts w:ascii="Times New Roman" w:hAnsi="Times New Roman"/>
                <w:sz w:val="24"/>
                <w:szCs w:val="24"/>
              </w:rPr>
              <w:t>грузоподъем</w:t>
            </w:r>
            <w:r w:rsidR="002A264B">
              <w:rPr>
                <w:rFonts w:ascii="Times New Roman" w:hAnsi="Times New Roman"/>
                <w:sz w:val="24"/>
                <w:szCs w:val="24"/>
              </w:rPr>
              <w:t>-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>ностью</w:t>
            </w:r>
            <w:proofErr w:type="spellEnd"/>
            <w:r w:rsidR="0066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от 5</w:t>
            </w:r>
            <w:r w:rsidR="0066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т до 100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="0066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723B">
              <w:rPr>
                <w:rFonts w:ascii="Times New Roman" w:hAnsi="Times New Roman" w:cs="Times New Roman"/>
                <w:sz w:val="24"/>
                <w:szCs w:val="24"/>
              </w:rPr>
              <w:t>во время работы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10723B" w:rsidRDefault="00FA1BD0" w:rsidP="00513C0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2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10723B">
              <w:rPr>
                <w:rFonts w:ascii="Times New Roman" w:hAnsi="Times New Roman"/>
                <w:sz w:val="24"/>
                <w:szCs w:val="24"/>
              </w:rPr>
              <w:t xml:space="preserve">осуществлять контроль технического состояния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мостовыми кранами металлургического производства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A264B">
              <w:rPr>
                <w:rFonts w:ascii="Times New Roman" w:hAnsi="Times New Roman"/>
                <w:sz w:val="24"/>
                <w:szCs w:val="24"/>
              </w:rPr>
              <w:t>общего назначения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>) грузоподъемностью</w:t>
            </w:r>
            <w:r w:rsidR="0066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от 5</w:t>
            </w:r>
            <w:r w:rsidR="0066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т до 100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="006632BD">
              <w:rPr>
                <w:rFonts w:ascii="Times New Roman" w:hAnsi="Times New Roman"/>
                <w:sz w:val="24"/>
                <w:szCs w:val="24"/>
              </w:rPr>
              <w:t xml:space="preserve"> во </w:t>
            </w:r>
            <w:r w:rsidRPr="0010723B">
              <w:rPr>
                <w:rFonts w:ascii="Times New Roman" w:hAnsi="Times New Roman"/>
                <w:sz w:val="24"/>
                <w:szCs w:val="24"/>
              </w:rPr>
              <w:t>время работы</w:t>
            </w:r>
          </w:p>
        </w:tc>
      </w:tr>
      <w:tr w:rsidR="00FA1BD0" w:rsidRPr="0010723B" w:rsidTr="00E87611">
        <w:trPr>
          <w:trHeight w:val="17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10723B" w:rsidRDefault="00FA1BD0" w:rsidP="002A26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723B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неисправности в работе </w:t>
            </w:r>
            <w:r w:rsidR="002A264B">
              <w:rPr>
                <w:rFonts w:ascii="Times New Roman" w:hAnsi="Times New Roman" w:cs="Times New Roman"/>
                <w:sz w:val="24"/>
                <w:szCs w:val="24"/>
              </w:rPr>
              <w:t>мостовых кранов металлургического производства</w:t>
            </w:r>
            <w:r w:rsidR="002A264B"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A264B">
              <w:rPr>
                <w:rFonts w:ascii="Times New Roman" w:hAnsi="Times New Roman" w:cs="Times New Roman"/>
                <w:sz w:val="24"/>
                <w:szCs w:val="24"/>
              </w:rPr>
              <w:t>общего назначения</w:t>
            </w:r>
            <w:r w:rsidR="002A264B" w:rsidRPr="003D13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="002A264B" w:rsidRPr="003D13D8">
              <w:rPr>
                <w:rFonts w:ascii="Times New Roman" w:hAnsi="Times New Roman"/>
                <w:sz w:val="24"/>
                <w:szCs w:val="24"/>
              </w:rPr>
              <w:t>грузоподъем</w:t>
            </w:r>
            <w:r w:rsidR="002A264B">
              <w:rPr>
                <w:rFonts w:ascii="Times New Roman" w:hAnsi="Times New Roman"/>
                <w:sz w:val="24"/>
                <w:szCs w:val="24"/>
              </w:rPr>
              <w:t>-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>ностью</w:t>
            </w:r>
            <w:proofErr w:type="spellEnd"/>
            <w:r w:rsidR="0066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от 5</w:t>
            </w:r>
            <w:r w:rsidR="0066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т до 100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="006632BD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2A264B">
              <w:rPr>
                <w:rFonts w:ascii="Times New Roman" w:hAnsi="Times New Roman" w:cs="Times New Roman"/>
                <w:sz w:val="24"/>
                <w:szCs w:val="24"/>
              </w:rPr>
              <w:t xml:space="preserve">процессе выполнения </w:t>
            </w:r>
            <w:r w:rsidRPr="0010723B">
              <w:rPr>
                <w:rFonts w:ascii="Times New Roman" w:hAnsi="Times New Roman" w:cs="Times New Roman"/>
                <w:sz w:val="24"/>
                <w:szCs w:val="24"/>
              </w:rPr>
              <w:t xml:space="preserve"> погрузочно-разгрузочных работ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10723B" w:rsidRDefault="00FA1BD0" w:rsidP="00513C0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2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10723B">
              <w:rPr>
                <w:rFonts w:ascii="Times New Roman" w:hAnsi="Times New Roman"/>
                <w:sz w:val="24"/>
                <w:szCs w:val="24"/>
              </w:rPr>
              <w:t xml:space="preserve">определять неисправности в работе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мостовых кранов металлургического производства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A264B">
              <w:rPr>
                <w:rFonts w:ascii="Times New Roman" w:hAnsi="Times New Roman"/>
                <w:sz w:val="24"/>
                <w:szCs w:val="24"/>
              </w:rPr>
              <w:t>общего назначения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 xml:space="preserve">) грузоподъемностью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от 5</w:t>
            </w:r>
            <w:r w:rsidR="0066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т до 100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="006632BD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2A264B">
              <w:rPr>
                <w:rFonts w:ascii="Times New Roman" w:hAnsi="Times New Roman"/>
                <w:sz w:val="24"/>
                <w:szCs w:val="24"/>
              </w:rPr>
              <w:t xml:space="preserve">процессе выполнения </w:t>
            </w:r>
            <w:r w:rsidR="002A264B" w:rsidRPr="0010723B">
              <w:rPr>
                <w:rFonts w:ascii="Times New Roman" w:hAnsi="Times New Roman"/>
                <w:sz w:val="24"/>
                <w:szCs w:val="24"/>
              </w:rPr>
              <w:t>погрузочно-разгрузочных работ</w:t>
            </w:r>
          </w:p>
        </w:tc>
      </w:tr>
      <w:tr w:rsidR="00FA1BD0" w:rsidRPr="0010723B" w:rsidTr="00E87611">
        <w:trPr>
          <w:trHeight w:val="17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10723B" w:rsidRDefault="00FA1BD0" w:rsidP="00E8761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23B">
              <w:rPr>
                <w:rFonts w:ascii="Times New Roman" w:hAnsi="Times New Roman" w:cs="Times New Roman"/>
                <w:sz w:val="24"/>
                <w:szCs w:val="24"/>
              </w:rPr>
              <w:t>Определять пригодность к работе стальных канатов, грузозахватных органов, съемных грузозахватных приспособлений и тары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10723B" w:rsidRDefault="00FA1BD0" w:rsidP="00513C0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2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</w:t>
            </w:r>
            <w:r w:rsidRPr="0010723B">
              <w:rPr>
                <w:rFonts w:ascii="Times New Roman" w:hAnsi="Times New Roman"/>
                <w:sz w:val="24"/>
                <w:szCs w:val="24"/>
              </w:rPr>
              <w:t xml:space="preserve"> определять пригодность к работе стальных канатов, грузозахватных органов, съемных грузозахватных приспособлений и тары</w:t>
            </w:r>
          </w:p>
        </w:tc>
      </w:tr>
      <w:tr w:rsidR="00FA1BD0" w:rsidRPr="0010723B" w:rsidTr="00E87611">
        <w:trPr>
          <w:trHeight w:val="17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10723B" w:rsidRDefault="00FA1BD0" w:rsidP="00E8761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23B">
              <w:rPr>
                <w:rFonts w:ascii="Times New Roman" w:hAnsi="Times New Roman" w:cs="Times New Roman"/>
                <w:sz w:val="24"/>
                <w:szCs w:val="24"/>
              </w:rPr>
              <w:t>Определять по габаритным размерам и характеру материала приблизительную массу подлежащего подъему и перемещению груза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10723B" w:rsidRDefault="00FA1BD0" w:rsidP="00513C0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2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</w:t>
            </w:r>
            <w:r w:rsidRPr="0010723B">
              <w:rPr>
                <w:rFonts w:ascii="Times New Roman" w:hAnsi="Times New Roman"/>
                <w:sz w:val="24"/>
                <w:szCs w:val="24"/>
              </w:rPr>
              <w:t xml:space="preserve"> определять по габаритным размерам и характеру материала приблизительную массу подлежащего подъему и перемещению груза</w:t>
            </w:r>
          </w:p>
        </w:tc>
      </w:tr>
      <w:tr w:rsidR="00FA1BD0" w:rsidRPr="0010723B" w:rsidTr="00E87611">
        <w:trPr>
          <w:trHeight w:val="17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10723B" w:rsidRDefault="00FA1BD0" w:rsidP="002A26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23B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по ежесменному техническому обслуживанию </w:t>
            </w:r>
            <w:r w:rsidR="002A264B">
              <w:rPr>
                <w:rFonts w:ascii="Times New Roman" w:hAnsi="Times New Roman" w:cs="Times New Roman"/>
                <w:sz w:val="24"/>
                <w:szCs w:val="24"/>
              </w:rPr>
              <w:t>мостовых кранов металлургического производства</w:t>
            </w:r>
            <w:r w:rsidR="002A264B"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A264B">
              <w:rPr>
                <w:rFonts w:ascii="Times New Roman" w:hAnsi="Times New Roman" w:cs="Times New Roman"/>
                <w:sz w:val="24"/>
                <w:szCs w:val="24"/>
              </w:rPr>
              <w:t>общего назначения</w:t>
            </w:r>
            <w:r w:rsidR="002A264B" w:rsidRPr="003D13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63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A264B" w:rsidRPr="003D13D8">
              <w:rPr>
                <w:rFonts w:ascii="Times New Roman" w:hAnsi="Times New Roman"/>
                <w:sz w:val="24"/>
                <w:szCs w:val="24"/>
              </w:rPr>
              <w:t>грузоподъем</w:t>
            </w:r>
            <w:r w:rsidR="002A264B">
              <w:rPr>
                <w:rFonts w:ascii="Times New Roman" w:hAnsi="Times New Roman"/>
                <w:sz w:val="24"/>
                <w:szCs w:val="24"/>
              </w:rPr>
              <w:t>-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lastRenderedPageBreak/>
              <w:t>ностью</w:t>
            </w:r>
            <w:proofErr w:type="spellEnd"/>
            <w:r w:rsidR="0066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от 5т до 100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Pr="0010723B">
              <w:rPr>
                <w:rFonts w:ascii="Times New Roman" w:hAnsi="Times New Roman" w:cs="Times New Roman"/>
                <w:sz w:val="24"/>
                <w:szCs w:val="24"/>
              </w:rPr>
              <w:t xml:space="preserve">в объеме, установленном в руководстве (инструкции) по эксплуатации, производственной инструкции машиниста </w:t>
            </w:r>
            <w:r w:rsidR="002A264B">
              <w:rPr>
                <w:rFonts w:ascii="Times New Roman" w:hAnsi="Times New Roman" w:cs="Times New Roman"/>
                <w:sz w:val="24"/>
                <w:szCs w:val="24"/>
              </w:rPr>
              <w:t>мостовых кранов металлургического производства</w:t>
            </w:r>
            <w:r w:rsidR="002A264B" w:rsidRPr="003D13D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A264B">
              <w:rPr>
                <w:rFonts w:ascii="Times New Roman" w:hAnsi="Times New Roman" w:cs="Times New Roman"/>
                <w:sz w:val="24"/>
                <w:szCs w:val="24"/>
              </w:rPr>
              <w:t>общего назначения</w:t>
            </w:r>
            <w:r w:rsidR="002A264B" w:rsidRPr="003D13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63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A264B" w:rsidRPr="003D13D8">
              <w:rPr>
                <w:rFonts w:ascii="Times New Roman" w:hAnsi="Times New Roman"/>
                <w:sz w:val="24"/>
                <w:szCs w:val="24"/>
              </w:rPr>
              <w:t>грузоподъем</w:t>
            </w:r>
            <w:r w:rsidR="002A264B">
              <w:rPr>
                <w:rFonts w:ascii="Times New Roman" w:hAnsi="Times New Roman"/>
                <w:sz w:val="24"/>
                <w:szCs w:val="24"/>
              </w:rPr>
              <w:t>-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>ностью</w:t>
            </w:r>
            <w:proofErr w:type="spellEnd"/>
            <w:r w:rsidR="0066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от 5</w:t>
            </w:r>
            <w:r w:rsidR="0066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т до 100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10723B" w:rsidRDefault="00FA1BD0" w:rsidP="00513C0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2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Умение в</w:t>
            </w:r>
            <w:r w:rsidRPr="0010723B">
              <w:rPr>
                <w:rFonts w:ascii="Times New Roman" w:hAnsi="Times New Roman"/>
                <w:sz w:val="24"/>
                <w:szCs w:val="24"/>
              </w:rPr>
              <w:t xml:space="preserve">ыполнять работы по ежесменному техническому обслуживанию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мостовых кранов металлургического производства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A264B">
              <w:rPr>
                <w:rFonts w:ascii="Times New Roman" w:hAnsi="Times New Roman"/>
                <w:sz w:val="24"/>
                <w:szCs w:val="24"/>
              </w:rPr>
              <w:t>общего назначения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 xml:space="preserve">) грузоподъемностью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от 5</w:t>
            </w:r>
            <w:r w:rsidR="00BC6A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т до 100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="00BC6AE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10723B">
              <w:rPr>
                <w:rFonts w:ascii="Times New Roman" w:hAnsi="Times New Roman"/>
                <w:sz w:val="24"/>
                <w:szCs w:val="24"/>
              </w:rPr>
              <w:t xml:space="preserve"> объеме, установленном в руководстве (инструкции) по </w:t>
            </w:r>
            <w:r w:rsidRPr="0010723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эксплуатации, производственной инструкции машиниста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мостовых кранов металлургического производства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A264B">
              <w:rPr>
                <w:rFonts w:ascii="Times New Roman" w:hAnsi="Times New Roman"/>
                <w:sz w:val="24"/>
                <w:szCs w:val="24"/>
              </w:rPr>
              <w:t>общего назначения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>) грузоподъем</w:t>
            </w:r>
            <w:bookmarkStart w:id="0" w:name="_GoBack"/>
            <w:bookmarkEnd w:id="0"/>
            <w:r w:rsidR="002A264B" w:rsidRPr="003D13D8">
              <w:rPr>
                <w:rFonts w:ascii="Times New Roman" w:hAnsi="Times New Roman"/>
                <w:sz w:val="24"/>
                <w:szCs w:val="24"/>
              </w:rPr>
              <w:t>ностью</w:t>
            </w:r>
            <w:r w:rsidR="0066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от 5</w:t>
            </w:r>
            <w:r w:rsidR="0066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264B">
              <w:rPr>
                <w:rFonts w:ascii="Times New Roman" w:hAnsi="Times New Roman"/>
                <w:sz w:val="24"/>
                <w:szCs w:val="24"/>
              </w:rPr>
              <w:t>т до 100</w:t>
            </w:r>
            <w:r w:rsidR="002A264B" w:rsidRPr="003D13D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</w:p>
        </w:tc>
      </w:tr>
      <w:tr w:rsidR="00FA1BD0" w:rsidRPr="0010723B" w:rsidTr="00E87611">
        <w:trPr>
          <w:trHeight w:val="17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10723B" w:rsidRDefault="00FA1BD0" w:rsidP="00E8761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2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Применять средства индивидуальной защиты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10723B" w:rsidRDefault="00FA1BD0" w:rsidP="00513C0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2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</w:t>
            </w:r>
            <w:r w:rsidR="006632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0723B">
              <w:rPr>
                <w:rFonts w:ascii="Times New Roman" w:hAnsi="Times New Roman"/>
                <w:sz w:val="24"/>
                <w:szCs w:val="24"/>
              </w:rPr>
              <w:t>рименять средства индивидуальной защиты</w:t>
            </w:r>
          </w:p>
        </w:tc>
      </w:tr>
    </w:tbl>
    <w:p w:rsidR="00FA1BD0" w:rsidRDefault="00FA1BD0" w:rsidP="00FA1BD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A1BD0" w:rsidRDefault="00FA1BD0" w:rsidP="00FA1BD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FA1BD0" w:rsidRPr="0010723B" w:rsidTr="00E87611">
        <w:tc>
          <w:tcPr>
            <w:tcW w:w="9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1BD0" w:rsidRPr="0010723B" w:rsidRDefault="00FA1BD0" w:rsidP="00E87611">
            <w:pPr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spacing w:before="120" w:after="0" w:line="240" w:lineRule="auto"/>
              <w:ind w:lef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723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Материально-техническое обеспечение оценочных мероприятий:</w:t>
            </w:r>
          </w:p>
        </w:tc>
      </w:tr>
      <w:tr w:rsidR="00FA1BD0" w:rsidRPr="0010723B" w:rsidTr="00E87611">
        <w:tc>
          <w:tcPr>
            <w:tcW w:w="9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1BD0" w:rsidRPr="0010723B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723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а) материально-технические ресурсы для обеспечения теоретического этапа</w:t>
            </w:r>
          </w:p>
        </w:tc>
      </w:tr>
      <w:tr w:rsidR="00FA1BD0" w:rsidRPr="0010723B" w:rsidTr="00E87611"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513C03" w:rsidRPr="00513C03" w:rsidRDefault="00FA1BD0" w:rsidP="002A264B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723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профессионального</w:t>
            </w:r>
            <w:r w:rsidRPr="001072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экзамена: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A1BD0" w:rsidRPr="0010723B" w:rsidRDefault="00FA1BD0" w:rsidP="002A26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2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Учебные классы (аудитории), </w:t>
            </w:r>
          </w:p>
        </w:tc>
      </w:tr>
      <w:tr w:rsidR="00FA1BD0" w:rsidRPr="0010723B" w:rsidTr="00E87611">
        <w:tc>
          <w:tcPr>
            <w:tcW w:w="974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A1BD0" w:rsidRPr="0010723B" w:rsidRDefault="009A1C2A" w:rsidP="002A26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оборудованные плакатами, нормативными документами, </w:t>
            </w:r>
            <w:r w:rsidR="00FA1BD0" w:rsidRPr="001072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канцелярскими </w:t>
            </w:r>
          </w:p>
        </w:tc>
      </w:tr>
      <w:tr w:rsidR="00FA1BD0" w:rsidRPr="0010723B" w:rsidTr="00E87611">
        <w:tc>
          <w:tcPr>
            <w:tcW w:w="974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FA1BD0" w:rsidRPr="0010723B" w:rsidRDefault="00FA1BD0" w:rsidP="002A26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2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принадлежностями. Возможно применение компьютерных средств для</w:t>
            </w:r>
          </w:p>
        </w:tc>
      </w:tr>
      <w:tr w:rsidR="00FA1BD0" w:rsidRPr="0010723B" w:rsidTr="00E87611">
        <w:tc>
          <w:tcPr>
            <w:tcW w:w="9747" w:type="dxa"/>
            <w:gridSpan w:val="2"/>
            <w:tcBorders>
              <w:left w:val="nil"/>
              <w:right w:val="nil"/>
            </w:tcBorders>
          </w:tcPr>
          <w:p w:rsidR="00FA1BD0" w:rsidRPr="0010723B" w:rsidRDefault="00FA1BD0" w:rsidP="002A26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2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проведения тестирования.</w:t>
            </w:r>
          </w:p>
        </w:tc>
      </w:tr>
    </w:tbl>
    <w:p w:rsidR="00FA1BD0" w:rsidRDefault="00FA1BD0" w:rsidP="00FA1BD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1417"/>
        <w:gridCol w:w="2835"/>
        <w:gridCol w:w="1134"/>
      </w:tblGrid>
      <w:tr w:rsidR="00FA1BD0" w:rsidRPr="005B2D49" w:rsidTr="00E87611">
        <w:tc>
          <w:tcPr>
            <w:tcW w:w="9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1BD0" w:rsidRDefault="00FA1BD0" w:rsidP="00E876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FA1BD0" w:rsidRPr="005B2D4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D4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б) материально-технические ресурсы для обеспечения практического этапа</w:t>
            </w:r>
          </w:p>
        </w:tc>
      </w:tr>
      <w:tr w:rsidR="00FA1BD0" w:rsidRPr="005B2D49" w:rsidTr="00E87611">
        <w:tc>
          <w:tcPr>
            <w:tcW w:w="57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1BD0" w:rsidRPr="005B2D49" w:rsidRDefault="00FA1BD0" w:rsidP="004759AF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D4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профессионального</w:t>
            </w:r>
            <w:r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экзамена: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A1BD0" w:rsidRPr="005B2D49" w:rsidRDefault="00FA1BD0" w:rsidP="00475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Учебные классы (аудитории), </w:t>
            </w:r>
          </w:p>
        </w:tc>
      </w:tr>
      <w:tr w:rsidR="00FA1BD0" w:rsidRPr="005B2D49" w:rsidTr="00E87611">
        <w:tc>
          <w:tcPr>
            <w:tcW w:w="9747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A1BD0" w:rsidRPr="005B2D49" w:rsidRDefault="00FA1BD0" w:rsidP="00475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оборудованные моделями и действующими узлами </w:t>
            </w:r>
            <w:r w:rsidR="004759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мостового крана общего назначения</w:t>
            </w:r>
            <w:r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</w:tc>
      </w:tr>
      <w:tr w:rsidR="00FA1BD0" w:rsidRPr="005B2D49" w:rsidTr="00E87611">
        <w:tc>
          <w:tcPr>
            <w:tcW w:w="974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FA1BD0" w:rsidRPr="005B2D49" w:rsidRDefault="00FA1BD0" w:rsidP="00475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 грузовыми лебедками,  колодочными  тормозами и крюковыми</w:t>
            </w:r>
          </w:p>
        </w:tc>
      </w:tr>
      <w:tr w:rsidR="00FA1BD0" w:rsidRPr="005B2D49" w:rsidTr="00E87611">
        <w:tc>
          <w:tcPr>
            <w:tcW w:w="9747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FA1BD0" w:rsidRPr="005B2D49" w:rsidRDefault="00FA1BD0" w:rsidP="00475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обоймами. В наличии должны иметься индивидуальные средства защиты, а </w:t>
            </w:r>
          </w:p>
        </w:tc>
      </w:tr>
      <w:tr w:rsidR="00FA1BD0" w:rsidRPr="005B2D49" w:rsidTr="00E87611">
        <w:tc>
          <w:tcPr>
            <w:tcW w:w="9747" w:type="dxa"/>
            <w:gridSpan w:val="4"/>
            <w:tcBorders>
              <w:left w:val="nil"/>
              <w:right w:val="nil"/>
            </w:tcBorders>
          </w:tcPr>
          <w:p w:rsidR="00FA1BD0" w:rsidRPr="005B2D49" w:rsidRDefault="00FA1BD0" w:rsidP="00475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также </w:t>
            </w:r>
            <w:r w:rsidRPr="005B2D49">
              <w:rPr>
                <w:rFonts w:ascii="Times New Roman" w:hAnsi="Times New Roman"/>
                <w:sz w:val="24"/>
                <w:szCs w:val="24"/>
              </w:rPr>
              <w:t xml:space="preserve">средства измерений и наборы  необходимых  инструментов. </w:t>
            </w:r>
            <w:r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Возможно </w:t>
            </w:r>
          </w:p>
        </w:tc>
      </w:tr>
      <w:tr w:rsidR="00FA1BD0" w:rsidRPr="005B2D49" w:rsidTr="00E87611">
        <w:tc>
          <w:tcPr>
            <w:tcW w:w="9747" w:type="dxa"/>
            <w:gridSpan w:val="4"/>
            <w:tcBorders>
              <w:left w:val="nil"/>
              <w:right w:val="nil"/>
            </w:tcBorders>
          </w:tcPr>
          <w:p w:rsidR="00FA1BD0" w:rsidRPr="005B2D49" w:rsidRDefault="00FA1BD0" w:rsidP="001B42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практического этапа квалификационного экзамена на </w:t>
            </w:r>
            <w:r w:rsidR="004759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мостовом кране общего назначения,</w:t>
            </w:r>
            <w:r w:rsidR="001B42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находящего</w:t>
            </w:r>
            <w:r w:rsidR="004759AF"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ся в эксплуатации (согласно договору с заявителем)</w:t>
            </w:r>
          </w:p>
        </w:tc>
      </w:tr>
      <w:tr w:rsidR="00FA1BD0" w:rsidRPr="005B2D49" w:rsidTr="00E87611">
        <w:tc>
          <w:tcPr>
            <w:tcW w:w="8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1BD0" w:rsidRPr="005B2D49" w:rsidRDefault="00FA1BD0" w:rsidP="004759AF">
            <w:pPr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spacing w:before="240" w:after="0" w:line="240" w:lineRule="auto"/>
              <w:ind w:lef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D49">
              <w:rPr>
                <w:rFonts w:ascii="Times New Roman" w:hAnsi="Times New Roman"/>
                <w:sz w:val="24"/>
                <w:szCs w:val="24"/>
              </w:rPr>
              <w:t>Кадровое</w:t>
            </w:r>
            <w:r w:rsidRPr="005B2D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обеспечение оценочных мероприятий: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FA1BD0" w:rsidRPr="005B2D49" w:rsidRDefault="00FA1BD0" w:rsidP="004759AF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Член</w:t>
            </w:r>
          </w:p>
        </w:tc>
      </w:tr>
      <w:tr w:rsidR="00FA1BD0" w:rsidRPr="005B2D49" w:rsidTr="00E87611">
        <w:tc>
          <w:tcPr>
            <w:tcW w:w="9747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FA1BD0" w:rsidRPr="005B2D4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квалификационной комиссии должен иметь стаж работы не менее 5 лет на</w:t>
            </w:r>
          </w:p>
        </w:tc>
      </w:tr>
      <w:tr w:rsidR="00FA1BD0" w:rsidRPr="005B2D49" w:rsidTr="00E87611">
        <w:tc>
          <w:tcPr>
            <w:tcW w:w="974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A1BD0" w:rsidRPr="005B2D4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технических должностях в  области эксплуатации,  ремонта и  обслуживания </w:t>
            </w:r>
          </w:p>
        </w:tc>
      </w:tr>
      <w:tr w:rsidR="00FA1BD0" w:rsidRPr="005B2D49" w:rsidTr="00E87611">
        <w:tc>
          <w:tcPr>
            <w:tcW w:w="9747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A1BD0" w:rsidRPr="005B2D49" w:rsidRDefault="001B4256" w:rsidP="00E87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мостовых кранов металлургического производства</w:t>
            </w:r>
            <w:r w:rsidRPr="003D13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общего назначения</w:t>
            </w:r>
            <w:r w:rsidRPr="003D13D8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FA1BD0"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или не  менее 3  лет в  области подготовки и оценки</w:t>
            </w:r>
            <w:r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соответствия (аттестации, сертификации) персонала и специалистов.</w:t>
            </w:r>
          </w:p>
        </w:tc>
      </w:tr>
      <w:tr w:rsidR="00FA1BD0" w:rsidRPr="005B2D49" w:rsidTr="00E87611">
        <w:tc>
          <w:tcPr>
            <w:tcW w:w="9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1BD0" w:rsidRPr="005B2D49" w:rsidRDefault="00FA1BD0" w:rsidP="00E87611">
            <w:pPr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spacing w:before="240" w:after="0" w:line="240" w:lineRule="auto"/>
              <w:ind w:lef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D49">
              <w:rPr>
                <w:rFonts w:ascii="Times New Roman" w:hAnsi="Times New Roman"/>
                <w:sz w:val="24"/>
                <w:szCs w:val="24"/>
              </w:rPr>
              <w:t>Дополнитель</w:t>
            </w:r>
            <w:r w:rsidR="009A1C2A">
              <w:rPr>
                <w:rFonts w:ascii="Times New Roman" w:hAnsi="Times New Roman"/>
                <w:sz w:val="24"/>
                <w:szCs w:val="24"/>
              </w:rPr>
              <w:t>ные требования безопасности к</w:t>
            </w:r>
            <w:r w:rsidRPr="005B2D49">
              <w:rPr>
                <w:rFonts w:ascii="Times New Roman" w:hAnsi="Times New Roman"/>
                <w:sz w:val="24"/>
                <w:szCs w:val="24"/>
              </w:rPr>
              <w:t xml:space="preserve"> проведению  оценочных</w:t>
            </w:r>
          </w:p>
        </w:tc>
      </w:tr>
      <w:tr w:rsidR="00FA1BD0" w:rsidRPr="005B2D49" w:rsidTr="00E87611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FA1BD0" w:rsidRPr="005B2D49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D49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мероприятий:</w:t>
            </w:r>
          </w:p>
        </w:tc>
        <w:tc>
          <w:tcPr>
            <w:tcW w:w="538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A1BD0" w:rsidRPr="005B2D4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Перед проведением практического этапа</w:t>
            </w:r>
          </w:p>
        </w:tc>
      </w:tr>
      <w:tr w:rsidR="00FA1BD0" w:rsidRPr="005B2D49" w:rsidTr="00E87611">
        <w:tc>
          <w:tcPr>
            <w:tcW w:w="9747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A1BD0" w:rsidRPr="005B2D4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квалификационного экзаменана </w:t>
            </w:r>
            <w:r w:rsidR="001B4256">
              <w:rPr>
                <w:rFonts w:ascii="Times New Roman" w:hAnsi="Times New Roman"/>
                <w:sz w:val="24"/>
                <w:szCs w:val="24"/>
              </w:rPr>
              <w:t>мостовых кранов металлургического производства</w:t>
            </w:r>
            <w:r w:rsidR="001B4256" w:rsidRPr="003D13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1B4256">
              <w:rPr>
                <w:rFonts w:ascii="Times New Roman" w:hAnsi="Times New Roman"/>
                <w:sz w:val="24"/>
                <w:szCs w:val="24"/>
              </w:rPr>
              <w:t>общего назначения</w:t>
            </w:r>
            <w:r w:rsidR="001B4256" w:rsidRPr="003D13D8">
              <w:rPr>
                <w:rFonts w:ascii="Times New Roman" w:hAnsi="Times New Roman"/>
                <w:sz w:val="24"/>
                <w:szCs w:val="24"/>
              </w:rPr>
              <w:t>)</w:t>
            </w:r>
            <w:r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находящихся в</w:t>
            </w:r>
            <w:r w:rsidR="006632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эксплуатации, соискатель и члены</w:t>
            </w:r>
            <w:r w:rsidR="001B4256" w:rsidRPr="005B2D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B4256" w:rsidRPr="005B2D4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квалификационной   комиссии  центра</w:t>
            </w:r>
            <w:r w:rsidR="008E2DF0" w:rsidRPr="005B2D4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оценки квалификации должны пройти целевой инструктаж по охране труда в организации, являющейся владельцем </w:t>
            </w:r>
            <w:r w:rsidR="008E2DF0">
              <w:rPr>
                <w:rFonts w:ascii="Times New Roman" w:hAnsi="Times New Roman"/>
                <w:sz w:val="24"/>
                <w:szCs w:val="24"/>
              </w:rPr>
              <w:t>мостовых кранов металлургического производства</w:t>
            </w:r>
            <w:r w:rsidR="008E2DF0" w:rsidRPr="003D13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E2DF0">
              <w:rPr>
                <w:rFonts w:ascii="Times New Roman" w:hAnsi="Times New Roman"/>
                <w:sz w:val="24"/>
                <w:szCs w:val="24"/>
              </w:rPr>
              <w:t>общего назначения</w:t>
            </w:r>
            <w:r w:rsidR="008E2DF0" w:rsidRPr="003D13D8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8E2DF0" w:rsidRPr="005B2D4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(организации </w:t>
            </w:r>
            <w:r w:rsidR="008E2DF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</w:t>
            </w:r>
            <w:r w:rsidR="008E2DF0" w:rsidRPr="005B2D4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ксплуатирующей</w:t>
            </w:r>
            <w:r w:rsidR="008E2DF0">
              <w:rPr>
                <w:rFonts w:ascii="Times New Roman" w:hAnsi="Times New Roman"/>
                <w:sz w:val="24"/>
                <w:szCs w:val="24"/>
              </w:rPr>
              <w:t>мостовые краны)</w:t>
            </w:r>
          </w:p>
        </w:tc>
      </w:tr>
    </w:tbl>
    <w:p w:rsidR="00FA1BD0" w:rsidRPr="00713814" w:rsidRDefault="00FA1BD0" w:rsidP="00FA1BD0">
      <w:pPr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9F23BE">
        <w:rPr>
          <w:rFonts w:ascii="Times New Roman" w:hAnsi="Times New Roman"/>
          <w:i/>
          <w:sz w:val="24"/>
          <w:szCs w:val="24"/>
        </w:rPr>
        <w:t xml:space="preserve">(сведения о проведении обязательного инструктажа на рабочем </w:t>
      </w:r>
      <w:r w:rsidRPr="00713814">
        <w:rPr>
          <w:rFonts w:ascii="Times New Roman" w:hAnsi="Times New Roman"/>
          <w:i/>
          <w:sz w:val="24"/>
          <w:szCs w:val="24"/>
        </w:rPr>
        <w:t>месте)</w:t>
      </w:r>
    </w:p>
    <w:p w:rsidR="00FA1BD0" w:rsidRPr="00713814" w:rsidRDefault="00FA1BD0" w:rsidP="00FA1BD0">
      <w:pPr>
        <w:numPr>
          <w:ilvl w:val="0"/>
          <w:numId w:val="1"/>
        </w:numPr>
        <w:tabs>
          <w:tab w:val="left" w:pos="567"/>
        </w:tabs>
        <w:autoSpaceDE w:val="0"/>
        <w:autoSpaceDN w:val="0"/>
        <w:spacing w:before="240" w:after="120" w:line="240" w:lineRule="auto"/>
        <w:ind w:left="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381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Вариант тестовых заданий для теоретической части профессионального экзамена: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33"/>
        <w:gridCol w:w="8616"/>
      </w:tblGrid>
      <w:tr w:rsidR="00FA1BD0" w:rsidRPr="00713814" w:rsidTr="00E87611">
        <w:trPr>
          <w:trHeight w:val="152"/>
        </w:trPr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BD0" w:rsidRPr="00434729" w:rsidRDefault="00FA1BD0" w:rsidP="00E876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4729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BD0" w:rsidRPr="00713814" w:rsidRDefault="00FA1BD0" w:rsidP="00E876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814">
              <w:rPr>
                <w:rFonts w:ascii="Times New Roman" w:hAnsi="Times New Roman"/>
                <w:b/>
                <w:sz w:val="24"/>
                <w:szCs w:val="24"/>
              </w:rPr>
              <w:t>Содержание задания</w:t>
            </w:r>
          </w:p>
        </w:tc>
      </w:tr>
      <w:tr w:rsidR="00FA1BD0" w:rsidRPr="00CD7399" w:rsidTr="00E87611">
        <w:trPr>
          <w:trHeight w:val="274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8E2D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729">
              <w:rPr>
                <w:rFonts w:ascii="Times New Roman" w:hAnsi="Times New Roman"/>
                <w:sz w:val="24"/>
                <w:szCs w:val="24"/>
              </w:rPr>
              <w:t xml:space="preserve">Назначение, устройство, принципы действия, предельная грузоподъемность, конструктивные особенности, правила эксплуатации обслуживаемых </w:t>
            </w:r>
            <w:r w:rsidR="008E2DF0">
              <w:rPr>
                <w:rFonts w:ascii="Times New Roman" w:hAnsi="Times New Roman"/>
                <w:sz w:val="24"/>
                <w:szCs w:val="24"/>
              </w:rPr>
              <w:t>мостовых кранов металлургического производства</w:t>
            </w:r>
            <w:r w:rsidR="008E2DF0" w:rsidRPr="003D13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E2DF0">
              <w:rPr>
                <w:rFonts w:ascii="Times New Roman" w:hAnsi="Times New Roman"/>
                <w:sz w:val="24"/>
                <w:szCs w:val="24"/>
              </w:rPr>
              <w:t>общего назначения</w:t>
            </w:r>
            <w:r w:rsidR="008E2DF0" w:rsidRPr="003D13D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BD0" w:rsidRPr="00434729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3F71FF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 xml:space="preserve">Запишите цифры, которые указывают на чертеже узел (механизм) </w:t>
            </w:r>
            <w:r w:rsidR="008E2DF0">
              <w:rPr>
                <w:rFonts w:ascii="Times New Roman" w:hAnsi="Times New Roman"/>
                <w:sz w:val="24"/>
                <w:szCs w:val="24"/>
              </w:rPr>
              <w:t>мостового крана металлургического производства</w:t>
            </w:r>
            <w:r w:rsidR="008E2DF0" w:rsidRPr="003D13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E2DF0">
              <w:rPr>
                <w:rFonts w:ascii="Times New Roman" w:hAnsi="Times New Roman"/>
                <w:sz w:val="24"/>
                <w:szCs w:val="24"/>
              </w:rPr>
              <w:t>общего назначения</w:t>
            </w:r>
            <w:r w:rsidR="008E2DF0" w:rsidRPr="003D13D8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3F71FF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Рис.1 в соответствии с названиями этих узлов (механизмов)</w:t>
            </w:r>
          </w:p>
          <w:p w:rsidR="00FA1BD0" w:rsidRPr="00434729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1134"/>
              <w:gridCol w:w="2551"/>
              <w:gridCol w:w="1134"/>
            </w:tblGrid>
            <w:tr w:rsidR="00FA1BD0" w:rsidRPr="000D0EAF" w:rsidTr="00E87611">
              <w:tc>
                <w:tcPr>
                  <w:tcW w:w="2127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E6BA4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134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E6BA4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Порядковый № на схеме</w:t>
                  </w:r>
                </w:p>
              </w:tc>
              <w:tc>
                <w:tcPr>
                  <w:tcW w:w="2551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E6BA4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134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CE6BA4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Порядковый № на схеме</w:t>
                  </w:r>
                </w:p>
              </w:tc>
            </w:tr>
            <w:tr w:rsidR="00FA1BD0" w:rsidRPr="000D0EAF" w:rsidTr="00E87611">
              <w:tc>
                <w:tcPr>
                  <w:tcW w:w="2127" w:type="dxa"/>
                </w:tcPr>
                <w:p w:rsidR="00FA1BD0" w:rsidRPr="00CE6BA4" w:rsidRDefault="0092034A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Мост </w:t>
                  </w:r>
                  <w:r w:rsidR="00FA1BD0" w:rsidRPr="00CE6BA4">
                    <w:rPr>
                      <w:rFonts w:ascii="Times New Roman" w:hAnsi="Times New Roman"/>
                      <w:color w:val="000000"/>
                    </w:rPr>
                    <w:t xml:space="preserve">крана </w:t>
                  </w:r>
                </w:p>
              </w:tc>
              <w:tc>
                <w:tcPr>
                  <w:tcW w:w="1134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</w:p>
              </w:tc>
              <w:tc>
                <w:tcPr>
                  <w:tcW w:w="2551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  <w:r w:rsidRPr="00CE6BA4">
                    <w:rPr>
                      <w:rFonts w:ascii="Times New Roman" w:hAnsi="Times New Roman"/>
                      <w:color w:val="000000"/>
                    </w:rPr>
                    <w:t>Кабина машиниста</w:t>
                  </w:r>
                </w:p>
              </w:tc>
              <w:tc>
                <w:tcPr>
                  <w:tcW w:w="1134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</w:p>
              </w:tc>
            </w:tr>
            <w:tr w:rsidR="00FA1BD0" w:rsidRPr="000D0EAF" w:rsidTr="00E87611">
              <w:tc>
                <w:tcPr>
                  <w:tcW w:w="2127" w:type="dxa"/>
                </w:tcPr>
                <w:p w:rsidR="00FA1BD0" w:rsidRPr="00CE6BA4" w:rsidRDefault="005D6761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Механизм передвижения тележки</w:t>
                  </w:r>
                </w:p>
              </w:tc>
              <w:tc>
                <w:tcPr>
                  <w:tcW w:w="1134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</w:p>
              </w:tc>
              <w:tc>
                <w:tcPr>
                  <w:tcW w:w="2551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  <w:r w:rsidRPr="00CE6BA4">
                    <w:rPr>
                      <w:rFonts w:ascii="Times New Roman" w:hAnsi="Times New Roman"/>
                      <w:color w:val="000000"/>
                    </w:rPr>
                    <w:t>Ходовое устройство</w:t>
                  </w:r>
                </w:p>
              </w:tc>
              <w:tc>
                <w:tcPr>
                  <w:tcW w:w="1134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</w:p>
              </w:tc>
            </w:tr>
            <w:tr w:rsidR="00FA1BD0" w:rsidRPr="000D0EAF" w:rsidTr="00E87611">
              <w:tc>
                <w:tcPr>
                  <w:tcW w:w="2127" w:type="dxa"/>
                </w:tcPr>
                <w:p w:rsidR="00FA1BD0" w:rsidRPr="00CE6BA4" w:rsidRDefault="005D6761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  <w:r w:rsidRPr="00CE6BA4">
                    <w:rPr>
                      <w:rFonts w:ascii="Times New Roman" w:hAnsi="Times New Roman"/>
                      <w:color w:val="000000"/>
                    </w:rPr>
                    <w:t>Подкрановый путь</w:t>
                  </w:r>
                </w:p>
              </w:tc>
              <w:tc>
                <w:tcPr>
                  <w:tcW w:w="1134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</w:p>
              </w:tc>
              <w:tc>
                <w:tcPr>
                  <w:tcW w:w="2551" w:type="dxa"/>
                </w:tcPr>
                <w:p w:rsidR="00FA1BD0" w:rsidRPr="00CE6BA4" w:rsidRDefault="008B6783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Концевые балки</w:t>
                  </w:r>
                </w:p>
              </w:tc>
              <w:tc>
                <w:tcPr>
                  <w:tcW w:w="1134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</w:p>
              </w:tc>
            </w:tr>
            <w:tr w:rsidR="00FA1BD0" w:rsidRPr="000D0EAF" w:rsidTr="00E87611">
              <w:tc>
                <w:tcPr>
                  <w:tcW w:w="2127" w:type="dxa"/>
                </w:tcPr>
                <w:p w:rsidR="00FA1BD0" w:rsidRPr="00CE6BA4" w:rsidRDefault="008B6783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Крановая тележка</w:t>
                  </w:r>
                </w:p>
              </w:tc>
              <w:tc>
                <w:tcPr>
                  <w:tcW w:w="1134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</w:p>
              </w:tc>
              <w:tc>
                <w:tcPr>
                  <w:tcW w:w="2551" w:type="dxa"/>
                </w:tcPr>
                <w:p w:rsidR="00FA1BD0" w:rsidRPr="00CE6BA4" w:rsidRDefault="008B6783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000000"/>
                    </w:rPr>
                    <w:t>Токоподвод</w:t>
                  </w:r>
                  <w:proofErr w:type="spellEnd"/>
                </w:p>
              </w:tc>
              <w:tc>
                <w:tcPr>
                  <w:tcW w:w="1134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</w:p>
              </w:tc>
            </w:tr>
            <w:tr w:rsidR="00FA1BD0" w:rsidRPr="000D0EAF" w:rsidTr="00E87611">
              <w:tc>
                <w:tcPr>
                  <w:tcW w:w="2127" w:type="dxa"/>
                </w:tcPr>
                <w:p w:rsidR="00FA1BD0" w:rsidRPr="00CE6BA4" w:rsidRDefault="008B6783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Главный подъем</w:t>
                  </w:r>
                </w:p>
              </w:tc>
              <w:tc>
                <w:tcPr>
                  <w:tcW w:w="1134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</w:p>
              </w:tc>
              <w:tc>
                <w:tcPr>
                  <w:tcW w:w="2551" w:type="dxa"/>
                </w:tcPr>
                <w:p w:rsidR="00FA1BD0" w:rsidRPr="00CE6BA4" w:rsidRDefault="008B6783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Вспомогательный подъем</w:t>
                  </w:r>
                </w:p>
              </w:tc>
              <w:tc>
                <w:tcPr>
                  <w:tcW w:w="1134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</w:p>
              </w:tc>
            </w:tr>
            <w:tr w:rsidR="00FA1BD0" w:rsidRPr="000D0EAF" w:rsidTr="00E87611">
              <w:tc>
                <w:tcPr>
                  <w:tcW w:w="2127" w:type="dxa"/>
                </w:tcPr>
                <w:p w:rsidR="00FA1BD0" w:rsidRPr="00CE6BA4" w:rsidRDefault="008B6783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Механизм передвижения крана</w:t>
                  </w:r>
                </w:p>
              </w:tc>
              <w:tc>
                <w:tcPr>
                  <w:tcW w:w="1134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</w:p>
              </w:tc>
              <w:tc>
                <w:tcPr>
                  <w:tcW w:w="2551" w:type="dxa"/>
                </w:tcPr>
                <w:p w:rsidR="00FA1BD0" w:rsidRPr="00CE6BA4" w:rsidRDefault="005D6761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Площадка для обслуживания троллей</w:t>
                  </w:r>
                </w:p>
              </w:tc>
              <w:tc>
                <w:tcPr>
                  <w:tcW w:w="1134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</w:p>
              </w:tc>
            </w:tr>
            <w:tr w:rsidR="00FA1BD0" w:rsidRPr="000D0EAF" w:rsidTr="00E87611">
              <w:tc>
                <w:tcPr>
                  <w:tcW w:w="2127" w:type="dxa"/>
                </w:tcPr>
                <w:p w:rsidR="00FA1BD0" w:rsidRPr="00CE6BA4" w:rsidRDefault="005D6761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Ограждение (перила)</w:t>
                  </w:r>
                </w:p>
              </w:tc>
              <w:tc>
                <w:tcPr>
                  <w:tcW w:w="1134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</w:p>
              </w:tc>
              <w:tc>
                <w:tcPr>
                  <w:tcW w:w="2551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</w:p>
              </w:tc>
              <w:tc>
                <w:tcPr>
                  <w:tcW w:w="1134" w:type="dxa"/>
                </w:tcPr>
                <w:p w:rsidR="00FA1BD0" w:rsidRPr="00CE6BA4" w:rsidRDefault="00FA1BD0" w:rsidP="00E8761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</w:rPr>
                  </w:pPr>
                </w:p>
              </w:tc>
            </w:tr>
          </w:tbl>
          <w:p w:rsidR="00FA1BD0" w:rsidRPr="00434729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</w:p>
          <w:p w:rsidR="00FA1BD0" w:rsidRDefault="000069E6" w:rsidP="00BB2B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 w:right="38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45969" cy="3322308"/>
                  <wp:effectExtent l="19050" t="0" r="0" b="0"/>
                  <wp:docPr id="23" name="Рисунок 7" descr="кран мостовой-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ран мостовой-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291" cy="332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BD0" w:rsidRPr="00434729" w:rsidRDefault="00FA1BD0" w:rsidP="00E87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 w:right="3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09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Рис.1</w:t>
            </w:r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BD0" w:rsidRPr="00B521C7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B521C7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На рисунке изображены правильно</w:t>
            </w:r>
            <w:r w:rsidR="00A870C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 xml:space="preserve">е </w:t>
            </w:r>
            <w:r w:rsidRPr="00B521C7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и неправильно</w:t>
            </w:r>
            <w:r w:rsidR="00A870C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е</w:t>
            </w:r>
            <w:r w:rsidR="00513C03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 xml:space="preserve"> </w:t>
            </w:r>
            <w:r w:rsidR="00A870CC" w:rsidRPr="00A870CC">
              <w:rPr>
                <w:rFonts w:ascii="Times New Roman" w:hAnsi="Times New Roman"/>
                <w:b/>
                <w:i/>
              </w:rPr>
              <w:t>устройство механизма подъёма</w:t>
            </w:r>
            <w:r w:rsidR="00A870CC" w:rsidRPr="00CE489F">
              <w:rPr>
                <w:rFonts w:ascii="Times New Roman" w:hAnsi="Times New Roman"/>
                <w:sz w:val="28"/>
                <w:szCs w:val="28"/>
              </w:rPr>
              <w:t>.</w:t>
            </w:r>
            <w:r w:rsidR="00513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521C7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Укажите неправильн</w:t>
            </w:r>
            <w:r w:rsidR="00A870C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о</w:t>
            </w:r>
            <w:r w:rsidRPr="00B521C7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е</w:t>
            </w:r>
            <w:r w:rsidR="00A870CC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.</w:t>
            </w:r>
          </w:p>
          <w:p w:rsidR="00FA1BD0" w:rsidRDefault="00FA1BD0" w:rsidP="00E87611">
            <w:pPr>
              <w:widowControl w:val="0"/>
              <w:shd w:val="clear" w:color="auto" w:fill="FFFFFF"/>
              <w:tabs>
                <w:tab w:val="left" w:pos="154"/>
              </w:tabs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</w:p>
          <w:p w:rsidR="00FA1BD0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lang w:eastAsia="ru-RU"/>
              </w:rPr>
            </w:pPr>
          </w:p>
          <w:p w:rsidR="00FA1BD0" w:rsidRDefault="00A870CC" w:rsidP="00BB2BB7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lang w:eastAsia="ru-RU"/>
              </w:rPr>
            </w:pPr>
            <w:r w:rsidRPr="00A870CC">
              <w:rPr>
                <w:rFonts w:ascii="Times New Roman" w:hAnsi="Times New Roman"/>
                <w:bCs/>
                <w:i/>
                <w:iCs/>
                <w:lang w:eastAsia="ru-RU"/>
              </w:rPr>
              <w:br/>
            </w:r>
            <w:r>
              <w:rPr>
                <w:rFonts w:ascii="Times New Roman" w:hAnsi="Times New Roman"/>
                <w:bCs/>
                <w:i/>
                <w:iCs/>
                <w:noProof/>
                <w:lang w:eastAsia="ru-RU"/>
              </w:rPr>
              <w:drawing>
                <wp:inline distT="0" distB="0" distL="0" distR="0">
                  <wp:extent cx="1998338" cy="2148840"/>
                  <wp:effectExtent l="0" t="0" r="0" b="3810"/>
                  <wp:docPr id="31" name="Рисунок 31" descr="C:\Users\Comp\Desktop\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Comp\Desktop\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728" cy="215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BD0" w:rsidRDefault="006632BD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52450" cy="304800"/>
                      <wp:effectExtent l="0" t="2540" r="3810" b="0"/>
                      <wp:docPr id="24" name="Прямоугольник 26" descr="https://works.doklad.ru/images/VaKgTOSYqQ8/maa3c48f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5245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A1C2A" w:rsidRPr="00E2199C" w:rsidRDefault="009A1C2A" w:rsidP="00E2199C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2199C">
                                    <w:rPr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" o:spid="_x0000_s1026" alt="https://works.doklad.ru/images/VaKgTOSYqQ8/maa3c48f.gif" style="width:43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" filled="f" stroked="f">
                      <o:lock v:ext="edit" aspectratio="t"/>
                      <v:textbox>
                        <w:txbxContent>
                          <w:p w:rsidR="009A1C2A" w:rsidRPr="00E2199C" w:rsidRDefault="009A1C2A" w:rsidP="00E2199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199C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FA1BD0" w:rsidRDefault="006632BD" w:rsidP="00513C03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i/>
                <w:iCs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2540" r="3810" b="0"/>
                      <wp:docPr id="22" name="AutoShape 11" descr="https://works.doklad.ru/images/VaKgTOSYqQ8/maa3c48f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92028A" id="AutoShape 11" o:spid="_x0000_s1026" alt="https://works.doklad.ru/images/VaKgTOSYqQ8/maa3c48f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Q63015QIAAPkF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/>
                <w:iCs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2540" r="3810" b="0"/>
                      <wp:docPr id="21" name="Прямоугольник 27" descr="https://works.doklad.ru/images/VaKgTOSYqQ8/maa3c48f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A1C2A" w:rsidRDefault="009A1C2A" w:rsidP="00E2199C">
                                  <w:pPr>
                                    <w:jc w:val="center"/>
                                  </w:pPr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" o:spid="_x0000_s1027" alt="https://works.doklad.ru/images/VaKgTOSYqQ8/maa3c48f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efD/rFQMAABwGAAAOAAAAAAAAAAAAAAAAAC4CAABkcnMv&#10;ZTJvRG9jLnhtbFBLAQItABQABgAIAAAAIQBMoOks2AAAAAMBAAAPAAAAAAAAAAAAAAAAAG8FAABk&#10;cnMvZG93bnJldi54bWxQSwUGAAAAAAQABADzAAAAdAYAAAAA&#10;" filled="f" stroked="f">
                      <o:lock v:ext="edit" aspectratio="t"/>
                      <v:textbox>
                        <w:txbxContent>
                          <w:p w:rsidR="009A1C2A" w:rsidRDefault="009A1C2A" w:rsidP="00E2199C">
                            <w:pPr>
                              <w:jc w:val="center"/>
                            </w:pPr>
                            <w:r>
                              <w:t>б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2540" r="3810" b="0"/>
                      <wp:docPr id="15" name="Прямоугольник 25" descr="https://works.doklad.ru/images/VaKgTOSYqQ8/maa3c48f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9B1CC3" id="Прямоугольник 25" o:spid="_x0000_s1026" alt="https://works.doklad.ru/images/VaKgTOSYqQ8/maa3c48f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dQLWxDAMAAAoGAAAOAAAAAAAAAAAAAAAAAC4CAABkcnMvZTJvRG9jLnht&#10;bFBLAQItABQABgAIAAAAIQBMoOks2AAAAAMBAAAPAAAAAAAAAAAAAAAAAGY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2540" r="3810" b="0"/>
                      <wp:docPr id="14" name="Прямоугольник 24" descr="https://works.doklad.ru/images/VaKgTOSYqQ8/maa3c48f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C17959" id="Прямоугольник 24" o:spid="_x0000_s1026" alt="https://works.doklad.ru/images/VaKgTOSYqQ8/maa3c48f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rfzxFw0DAAAK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/>
                <w:iCs/>
                <w:noProof/>
                <w:lang w:eastAsia="ru-RU"/>
              </w:rPr>
              <w:drawing>
                <wp:inline distT="0" distB="0" distL="0" distR="0">
                  <wp:extent cx="2750820" cy="1756934"/>
                  <wp:effectExtent l="0" t="0" r="0" b="0"/>
                  <wp:docPr id="13" name="Рисунок 6" descr="imag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287" cy="176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BD0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lang w:eastAsia="ru-RU"/>
              </w:rPr>
            </w:pPr>
          </w:p>
          <w:p w:rsidR="00513C03" w:rsidRDefault="00E2199C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/>
                <w:iCs/>
                <w:lang w:eastAsia="ru-RU"/>
              </w:rPr>
              <w:t xml:space="preserve">А- </w:t>
            </w:r>
          </w:p>
          <w:p w:rsidR="00FA1BD0" w:rsidRPr="00B521C7" w:rsidRDefault="00E2199C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/>
                <w:iCs/>
                <w:lang w:eastAsia="ru-RU"/>
              </w:rPr>
              <w:t>Б-</w:t>
            </w:r>
            <w:r w:rsidR="00FA1BD0" w:rsidRPr="00B521C7">
              <w:rPr>
                <w:rFonts w:ascii="Times New Roman" w:hAnsi="Times New Roman"/>
                <w:bCs/>
                <w:i/>
                <w:iCs/>
                <w:lang w:eastAsia="ru-RU"/>
              </w:rPr>
              <w:t>.</w:t>
            </w:r>
          </w:p>
          <w:p w:rsidR="00FA1BD0" w:rsidRPr="00434729" w:rsidRDefault="00FA1BD0" w:rsidP="00E87611">
            <w:pPr>
              <w:widowControl w:val="0"/>
              <w:shd w:val="clear" w:color="auto" w:fill="FFFFFF"/>
              <w:tabs>
                <w:tab w:val="left" w:pos="154"/>
              </w:tabs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BD0" w:rsidRPr="00B521C7" w:rsidRDefault="00FA1BD0" w:rsidP="00E8761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B521C7"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  <w:t>С какой целью устанавливаются тупиковые упоры в конце кранового пути?</w:t>
            </w:r>
          </w:p>
          <w:p w:rsidR="00FA1BD0" w:rsidRPr="00B521C7" w:rsidRDefault="00FA1BD0" w:rsidP="00E8761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21C7">
              <w:rPr>
                <w:rFonts w:ascii="Times New Roman" w:hAnsi="Times New Roman"/>
                <w:i/>
                <w:sz w:val="24"/>
                <w:szCs w:val="24"/>
              </w:rPr>
              <w:t>1) для обеспечения срабатывания ограничителя механизма передвижения крана</w:t>
            </w:r>
            <w:r w:rsidR="00E2199C">
              <w:rPr>
                <w:rFonts w:ascii="Times New Roman" w:hAnsi="Times New Roman"/>
                <w:i/>
                <w:sz w:val="24"/>
                <w:szCs w:val="24"/>
              </w:rPr>
              <w:t xml:space="preserve"> и тележки</w:t>
            </w:r>
            <w:r w:rsidRPr="00B521C7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FA1BD0" w:rsidRPr="00B521C7" w:rsidRDefault="00FA1BD0" w:rsidP="00E8761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21C7">
              <w:rPr>
                <w:rFonts w:ascii="Times New Roman" w:hAnsi="Times New Roman"/>
                <w:i/>
                <w:sz w:val="24"/>
                <w:szCs w:val="24"/>
              </w:rPr>
              <w:t>2) для гашения остаточной скорости крана</w:t>
            </w:r>
            <w:r w:rsidR="00E2199C">
              <w:rPr>
                <w:rFonts w:ascii="Times New Roman" w:hAnsi="Times New Roman"/>
                <w:i/>
                <w:sz w:val="24"/>
                <w:szCs w:val="24"/>
              </w:rPr>
              <w:t xml:space="preserve"> и тележки</w:t>
            </w:r>
            <w:r w:rsidRPr="00B521C7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FA1BD0" w:rsidRPr="00B521C7" w:rsidRDefault="00FA1BD0" w:rsidP="00E8761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21C7">
              <w:rPr>
                <w:rFonts w:ascii="Times New Roman" w:hAnsi="Times New Roman"/>
                <w:i/>
                <w:sz w:val="24"/>
                <w:szCs w:val="24"/>
              </w:rPr>
              <w:t>3) для предотвращения выхода людей на подкрановый путь;</w:t>
            </w:r>
          </w:p>
          <w:p w:rsidR="00FA1BD0" w:rsidRPr="00B521C7" w:rsidRDefault="00FA1BD0" w:rsidP="00E87611">
            <w:pPr>
              <w:spacing w:after="0" w:line="240" w:lineRule="auto"/>
              <w:rPr>
                <w:i/>
              </w:rPr>
            </w:pPr>
            <w:r w:rsidRPr="00B521C7">
              <w:rPr>
                <w:rFonts w:ascii="Times New Roman" w:hAnsi="Times New Roman"/>
                <w:i/>
                <w:sz w:val="24"/>
                <w:szCs w:val="24"/>
              </w:rPr>
              <w:t>4) для обозначения границ опасной зоны при работе крана</w:t>
            </w:r>
            <w:r w:rsidRPr="00B521C7">
              <w:rPr>
                <w:i/>
              </w:rPr>
              <w:t>.</w:t>
            </w:r>
          </w:p>
          <w:p w:rsidR="00FA1BD0" w:rsidRPr="00434729" w:rsidRDefault="00FA1BD0" w:rsidP="00E87611">
            <w:pPr>
              <w:widowControl w:val="0"/>
              <w:shd w:val="clear" w:color="auto" w:fill="FFFFFF"/>
              <w:tabs>
                <w:tab w:val="left" w:pos="154"/>
              </w:tabs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BD0" w:rsidRPr="00434729" w:rsidRDefault="00FA1BD0" w:rsidP="00E87611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3472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Соотнесите изображения оборудования из колонки </w:t>
            </w:r>
            <w:r w:rsidRPr="0043472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43472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и название оборудования из колонки </w:t>
            </w:r>
            <w:r w:rsidRPr="0043472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II</w:t>
            </w:r>
          </w:p>
          <w:p w:rsidR="00FA1BD0" w:rsidRPr="00434729" w:rsidRDefault="00FA1BD0" w:rsidP="00E87611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tbl>
            <w:tblPr>
              <w:tblW w:w="6654" w:type="dxa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218"/>
              <w:gridCol w:w="3436"/>
            </w:tblGrid>
            <w:tr w:rsidR="00FA1BD0" w:rsidRPr="009B40B6" w:rsidTr="00E87611">
              <w:tc>
                <w:tcPr>
                  <w:tcW w:w="3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A1BD0" w:rsidRPr="009B40B6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9B40B6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Колонка </w:t>
                  </w:r>
                  <w:r w:rsidRPr="009B40B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34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FA1BD0" w:rsidRPr="009B40B6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9B40B6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Колонка </w:t>
                  </w:r>
                  <w:r w:rsidRPr="009B40B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II</w:t>
                  </w:r>
                </w:p>
              </w:tc>
            </w:tr>
            <w:tr w:rsidR="00FA1BD0" w:rsidRPr="009B40B6" w:rsidTr="00E87611">
              <w:trPr>
                <w:trHeight w:val="2024"/>
              </w:trPr>
              <w:tc>
                <w:tcPr>
                  <w:tcW w:w="3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A1BD0" w:rsidRPr="009B40B6" w:rsidRDefault="00FA1BD0" w:rsidP="00E8761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90625" cy="904875"/>
                        <wp:effectExtent l="0" t="0" r="9525" b="9525"/>
                        <wp:docPr id="20" name="Рисунок 20" descr="&amp;ecy;&amp;lcy;&amp;iecy;&amp;kcy;&amp;tcy;&amp;rcy;&amp;ocy;&amp;dcy;&amp;vcy;&amp;icy;&amp;gcy;&amp;acy;&amp;tcy;&amp;iecy;&amp;lcy;&amp;softcy; MTF-211-6, &amp;scy; &amp;pcy;&amp;ocy;&amp;mcy;&amp;ocy;&amp;shchcy;&amp;softcy;&amp;yucy; &amp;kcy;&amp;ocy;&amp;tcy;&amp;ocy;&amp;rcy;&amp;ocy;&amp;gcy;&amp;ocy; &amp;rcy;&amp;acy;&amp;bcy;&amp;ocy;&amp;tcy;&amp;acy;&amp;iecy;&amp;tcy; &amp;kcy;&amp;rcy;&amp;acy;&amp;ncy; &amp;Kcy;&amp;Kcy;&amp;Scy;-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&amp;ecy;&amp;lcy;&amp;iecy;&amp;kcy;&amp;tcy;&amp;rcy;&amp;ocy;&amp;dcy;&amp;vcy;&amp;icy;&amp;gcy;&amp;acy;&amp;tcy;&amp;iecy;&amp;lcy;&amp;softcy; MTF-211-6, &amp;scy; &amp;pcy;&amp;ocy;&amp;mcy;&amp;ocy;&amp;shchcy;&amp;softcy;&amp;yucy; &amp;kcy;&amp;ocy;&amp;tcy;&amp;ocy;&amp;rcy;&amp;ocy;&amp;gcy;&amp;ocy; &amp;rcy;&amp;acy;&amp;bcy;&amp;ocy;&amp;tcy;&amp;acy;&amp;iecy;&amp;tcy; &amp;kcy;&amp;rcy;&amp;acy;&amp;ncy; &amp;Kcy;&amp;Kcy;&amp;Scy;-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B40B6">
                    <w:rPr>
                      <w:rFonts w:ascii="Times New Roman" w:hAnsi="Times New Roman"/>
                      <w:lang w:eastAsia="ru-RU"/>
                    </w:rPr>
                    <w:t>1</w:t>
                  </w:r>
                  <w:r w:rsidRPr="009B40B6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  <w:tc>
                <w:tcPr>
                  <w:tcW w:w="34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FA1BD0" w:rsidRPr="00325A06" w:rsidRDefault="00FA1BD0" w:rsidP="00E876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40B6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А. </w:t>
                  </w:r>
                  <w:r w:rsidRPr="00325A06"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едуктор</w:t>
                  </w:r>
                </w:p>
                <w:p w:rsidR="00FA1BD0" w:rsidRPr="009B40B6" w:rsidRDefault="00FA1BD0" w:rsidP="00E876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A1BD0" w:rsidRPr="009B40B6" w:rsidTr="00E87611">
              <w:trPr>
                <w:trHeight w:val="2123"/>
              </w:trPr>
              <w:tc>
                <w:tcPr>
                  <w:tcW w:w="3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A1BD0" w:rsidRPr="009B40B6" w:rsidRDefault="00FA1BD0" w:rsidP="00E87611">
                  <w:pPr>
                    <w:spacing w:after="0" w:line="240" w:lineRule="auto"/>
                    <w:ind w:right="-97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28725" cy="933450"/>
                        <wp:effectExtent l="0" t="0" r="9525" b="0"/>
                        <wp:docPr id="19" name="Рисунок 19" descr="&amp;rcy;&amp;iecy;&amp;dcy;&amp;ucy;&amp;kcy;&amp;tcy;&amp;ocy;&amp;rcy; &amp;kcy;&amp;ocy;&amp;zcy;&amp;lcy;&amp;ocy;&amp;vcy;&amp;ocy;&amp;gcy;&amp;ocy; &amp;kcy;&amp;rcy;&amp;acy;&amp;ncy;&amp;acy; &amp;Rcy;&amp;TScy;&amp;Dcy;-3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&amp;rcy;&amp;iecy;&amp;dcy;&amp;ucy;&amp;kcy;&amp;tcy;&amp;ocy;&amp;rcy; &amp;kcy;&amp;ocy;&amp;zcy;&amp;lcy;&amp;ocy;&amp;vcy;&amp;ocy;&amp;gcy;&amp;ocy; &amp;kcy;&amp;rcy;&amp;acy;&amp;ncy;&amp;acy; &amp;Rcy;&amp;TScy;&amp;Dcy;-3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B40B6">
                    <w:rPr>
                      <w:rFonts w:ascii="Times New Roman" w:hAnsi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34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FA1BD0" w:rsidRPr="00E2199C" w:rsidRDefault="00FA1BD0" w:rsidP="00E87611">
                  <w:pPr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  <w:r w:rsidRPr="00E2199C">
                    <w:rPr>
                      <w:rFonts w:ascii="Cambria" w:hAnsi="Cambria"/>
                      <w:sz w:val="24"/>
                      <w:szCs w:val="24"/>
                    </w:rPr>
                    <w:t xml:space="preserve">Б. Тормоз ТКГ-200 </w:t>
                  </w:r>
                </w:p>
                <w:p w:rsidR="00FA1BD0" w:rsidRPr="009B40B6" w:rsidRDefault="00FA1BD0" w:rsidP="00E876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A1BD0" w:rsidRPr="009B40B6" w:rsidTr="00E87611">
              <w:tc>
                <w:tcPr>
                  <w:tcW w:w="3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A1BD0" w:rsidRPr="009B40B6" w:rsidRDefault="00FA1BD0" w:rsidP="00E8761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95375" cy="971550"/>
                        <wp:effectExtent l="0" t="0" r="9525" b="0"/>
                        <wp:docPr id="18" name="Рисунок 18" descr="&amp;Tcy;&amp;Kcy;&amp;Gcy;-200 &amp;scy; &amp;gcy;&amp;icy;&amp;dcy;&amp;rcy;&amp;ocy;&amp;tcy;&amp;ocy;&amp;lcy;&amp;kcy;&amp;acy;&amp;tcy;&amp;iecy;&amp;lcy;&amp;iecy;&amp;mcy; &amp;Tcy;&amp;Ecy;-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 descr="&amp;Tcy;&amp;Kcy;&amp;Gcy;-200 &amp;scy; &amp;gcy;&amp;icy;&amp;dcy;&amp;rcy;&amp;ocy;&amp;tcy;&amp;ocy;&amp;lcy;&amp;kcy;&amp;acy;&amp;tcy;&amp;iecy;&amp;lcy;&amp;iecy;&amp;mcy; &amp;Tcy;&amp;Ecy;-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B40B6">
                    <w:rPr>
                      <w:rFonts w:ascii="Times New Roman" w:hAnsi="Times New Roman"/>
                      <w:lang w:eastAsia="ru-RU"/>
                    </w:rPr>
                    <w:t>3</w:t>
                  </w:r>
                  <w:r w:rsidRPr="009B40B6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  <w:tc>
                <w:tcPr>
                  <w:tcW w:w="34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FA1BD0" w:rsidRPr="009B40B6" w:rsidRDefault="00FA1BD0" w:rsidP="00E876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72B47">
                    <w:rPr>
                      <w:rFonts w:ascii="Times New Roman" w:hAnsi="Times New Roman"/>
                      <w:sz w:val="24"/>
                      <w:szCs w:val="24"/>
                    </w:rPr>
                    <w:t>В. Колесо крановое ведущее</w:t>
                  </w:r>
                </w:p>
              </w:tc>
            </w:tr>
            <w:tr w:rsidR="00FA1BD0" w:rsidRPr="009B40B6" w:rsidTr="00E87611">
              <w:trPr>
                <w:trHeight w:val="1921"/>
              </w:trPr>
              <w:tc>
                <w:tcPr>
                  <w:tcW w:w="3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A1BD0" w:rsidRPr="009B40B6" w:rsidRDefault="00FA1BD0" w:rsidP="00E876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00150" cy="1143000"/>
                        <wp:effectExtent l="0" t="0" r="0" b="0"/>
                        <wp:docPr id="17" name="Рисунок 17" descr="attach-6359794483484490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 descr="attach-6359794483484490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706" t="2148" r="21751" b="21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B40B6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34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FA1BD0" w:rsidRPr="009B40B6" w:rsidRDefault="00FA1BD0" w:rsidP="00E2199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72B47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Механизм передвижения </w:t>
                  </w:r>
                  <w:r w:rsidR="00E2199C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мостового крана</w:t>
                  </w:r>
                </w:p>
              </w:tc>
            </w:tr>
            <w:tr w:rsidR="00FA1BD0" w:rsidRPr="009B40B6" w:rsidTr="00E87611">
              <w:trPr>
                <w:trHeight w:val="1797"/>
              </w:trPr>
              <w:tc>
                <w:tcPr>
                  <w:tcW w:w="3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A1BD0" w:rsidRPr="009B40B6" w:rsidRDefault="00FA1BD0" w:rsidP="00E87611">
                  <w:pPr>
                    <w:spacing w:after="0"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2975" cy="1085850"/>
                        <wp:effectExtent l="0" t="0" r="9525" b="0"/>
                        <wp:docPr id="16" name="Рисунок 16" descr="http://1-avtopark.ru/wp-content/uploads/2016/04/usl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http://1-avtopark.ru/wp-content/uploads/2016/04/usl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328" r="58229" b="807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B40B6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34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FA1BD0" w:rsidRPr="009B40B6" w:rsidRDefault="00FA1BD0" w:rsidP="00E2199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B47">
                    <w:rPr>
                      <w:rFonts w:ascii="Times New Roman" w:hAnsi="Times New Roman"/>
                      <w:sz w:val="24"/>
                      <w:szCs w:val="24"/>
                    </w:rPr>
                    <w:t xml:space="preserve">Д. Кабина крановщика </w:t>
                  </w:r>
                  <w:r w:rsidR="00E2199C">
                    <w:rPr>
                      <w:rFonts w:ascii="Times New Roman" w:hAnsi="Times New Roman"/>
                      <w:sz w:val="24"/>
                      <w:szCs w:val="24"/>
                    </w:rPr>
                    <w:t>мостового</w:t>
                  </w:r>
                  <w:r w:rsidRPr="00D72B47">
                    <w:rPr>
                      <w:rFonts w:ascii="Times New Roman" w:hAnsi="Times New Roman"/>
                      <w:sz w:val="24"/>
                      <w:szCs w:val="24"/>
                    </w:rPr>
                    <w:t xml:space="preserve"> крана</w:t>
                  </w:r>
                </w:p>
              </w:tc>
            </w:tr>
            <w:tr w:rsidR="00FA1BD0" w:rsidRPr="009B40B6" w:rsidTr="00E87611">
              <w:trPr>
                <w:trHeight w:val="2106"/>
              </w:trPr>
              <w:tc>
                <w:tcPr>
                  <w:tcW w:w="3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A1BD0" w:rsidRPr="009B40B6" w:rsidRDefault="00A4002A" w:rsidP="00E87611">
                  <w:pPr>
                    <w:spacing w:after="0"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>
                        <wp:extent cx="1066800" cy="1065414"/>
                        <wp:effectExtent l="0" t="0" r="0" b="1905"/>
                        <wp:docPr id="32" name="Рисунок 32" descr="C:\Users\Comp\Desktop\кабина-кран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Comp\Desktop\кабина-кран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8188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A1BD0" w:rsidRPr="009B40B6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34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FA1BD0" w:rsidRPr="009B40B6" w:rsidRDefault="00FA1BD0" w:rsidP="00B8502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B47">
                    <w:rPr>
                      <w:rFonts w:ascii="Times New Roman" w:hAnsi="Times New Roman"/>
                      <w:sz w:val="24"/>
                      <w:szCs w:val="24"/>
                    </w:rPr>
                    <w:t xml:space="preserve">Е. </w:t>
                  </w:r>
                  <w:r w:rsidR="00B85022">
                    <w:rPr>
                      <w:rFonts w:ascii="Times New Roman" w:hAnsi="Times New Roman"/>
                      <w:sz w:val="24"/>
                      <w:szCs w:val="24"/>
                    </w:rPr>
                    <w:t>Крюковая крановая подвеска</w:t>
                  </w:r>
                </w:p>
              </w:tc>
            </w:tr>
            <w:tr w:rsidR="00FA1BD0" w:rsidRPr="009B40B6" w:rsidTr="00E87611">
              <w:trPr>
                <w:trHeight w:val="1651"/>
              </w:trPr>
              <w:tc>
                <w:tcPr>
                  <w:tcW w:w="3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A1BD0" w:rsidRPr="009B40B6" w:rsidRDefault="00A4002A" w:rsidP="00E87611">
                  <w:pPr>
                    <w:spacing w:after="0"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09700" cy="731200"/>
                        <wp:effectExtent l="0" t="0" r="0" b="0"/>
                        <wp:docPr id="33" name="Рисунок 33" descr="C:\Users\Comp\Desktop\image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Comp\Desktop\image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73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A1BD0" w:rsidRPr="009B40B6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7.</w:t>
                  </w:r>
                </w:p>
              </w:tc>
              <w:tc>
                <w:tcPr>
                  <w:tcW w:w="34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FA1BD0" w:rsidRPr="009B40B6" w:rsidRDefault="00FA1BD0" w:rsidP="00E8761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B47">
                    <w:rPr>
                      <w:rFonts w:ascii="Times New Roman" w:hAnsi="Times New Roman"/>
                      <w:sz w:val="24"/>
                      <w:szCs w:val="24"/>
                    </w:rPr>
                    <w:t>Ж. Электродвигатель</w:t>
                  </w:r>
                </w:p>
              </w:tc>
            </w:tr>
          </w:tbl>
          <w:p w:rsidR="00FA1BD0" w:rsidRPr="00434729" w:rsidRDefault="00FA1BD0" w:rsidP="00E8761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</w:p>
        </w:tc>
      </w:tr>
      <w:tr w:rsidR="00FA1BD0" w:rsidRPr="00CD7399" w:rsidTr="00E87611">
        <w:trPr>
          <w:trHeight w:val="15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325A06" w:rsidRDefault="00FA1BD0" w:rsidP="00513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5A0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Критерии работоспосо</w:t>
            </w:r>
            <w:r w:rsidR="00B850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бности обслуживаемых </w:t>
            </w:r>
            <w:r w:rsidR="00B85022">
              <w:rPr>
                <w:rFonts w:ascii="Times New Roman" w:hAnsi="Times New Roman"/>
                <w:sz w:val="24"/>
                <w:szCs w:val="24"/>
              </w:rPr>
              <w:t>мостовых кранов металлургического производства</w:t>
            </w:r>
            <w:r w:rsidR="00B85022" w:rsidRPr="003D13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B85022">
              <w:rPr>
                <w:rFonts w:ascii="Times New Roman" w:hAnsi="Times New Roman"/>
                <w:sz w:val="24"/>
                <w:szCs w:val="24"/>
              </w:rPr>
              <w:t>общего назначения</w:t>
            </w:r>
            <w:r w:rsidR="00B85022" w:rsidRPr="003D13D8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325A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соответствии с требованиями руководства (инструкции) по эксплуатации</w:t>
            </w:r>
          </w:p>
          <w:p w:rsidR="00FA1BD0" w:rsidRPr="00434729" w:rsidRDefault="00FA1BD0" w:rsidP="00E876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Соотнесите рисунки из колонки I и название дефектов канатов из колонки II</w:t>
            </w:r>
          </w:p>
          <w:tbl>
            <w:tblPr>
              <w:tblW w:w="71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706"/>
              <w:gridCol w:w="2410"/>
            </w:tblGrid>
            <w:tr w:rsidR="00FA1BD0" w:rsidRPr="00434729" w:rsidTr="00E87611">
              <w:trPr>
                <w:trHeight w:val="1069"/>
              </w:trPr>
              <w:tc>
                <w:tcPr>
                  <w:tcW w:w="4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724150" cy="41910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08" r="64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1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BD0" w:rsidRPr="00434729" w:rsidRDefault="00FA1BD0" w:rsidP="00E87611">
                  <w:pPr>
                    <w:tabs>
                      <w:tab w:val="left" w:pos="0"/>
                    </w:tabs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А. Выдавливание сердечника</w:t>
                  </w:r>
                </w:p>
              </w:tc>
            </w:tr>
            <w:tr w:rsidR="00FA1BD0" w:rsidRPr="00434729" w:rsidTr="00E87611">
              <w:trPr>
                <w:trHeight w:val="454"/>
              </w:trPr>
              <w:tc>
                <w:tcPr>
                  <w:tcW w:w="4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513C03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33400" cy="2752725"/>
                        <wp:effectExtent l="0" t="4763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853" b="63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33400" cy="275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Б. Местное увеличение диаметра каната</w:t>
                  </w:r>
                </w:p>
              </w:tc>
            </w:tr>
            <w:tr w:rsidR="00FA1BD0" w:rsidRPr="00434729" w:rsidTr="00E87611">
              <w:trPr>
                <w:trHeight w:val="1701"/>
              </w:trPr>
              <w:tc>
                <w:tcPr>
                  <w:tcW w:w="4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840CEB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60343" cy="2418398"/>
                        <wp:effectExtent l="0" t="2857" r="4127" b="4128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09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662692" cy="24270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В. Перекручивание каната</w:t>
                  </w:r>
                </w:p>
              </w:tc>
            </w:tr>
            <w:tr w:rsidR="00FA1BD0" w:rsidRPr="00434729" w:rsidTr="00E87611">
              <w:trPr>
                <w:trHeight w:val="2294"/>
              </w:trPr>
              <w:tc>
                <w:tcPr>
                  <w:tcW w:w="4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753969" cy="1925545"/>
                        <wp:effectExtent l="4763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901" b="45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57807" cy="19353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Г. Залом каната</w:t>
                  </w:r>
                </w:p>
              </w:tc>
            </w:tr>
            <w:tr w:rsidR="00FA1BD0" w:rsidRPr="00434729" w:rsidTr="00E87611">
              <w:trPr>
                <w:trHeight w:val="1689"/>
              </w:trPr>
              <w:tc>
                <w:tcPr>
                  <w:tcW w:w="4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726521" cy="2439623"/>
                        <wp:effectExtent l="952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31279" cy="24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Д. Местное уменьшение диаметра каната</w:t>
                  </w:r>
                </w:p>
              </w:tc>
            </w:tr>
            <w:tr w:rsidR="00FA1BD0" w:rsidRPr="00434729" w:rsidTr="00E87611">
              <w:tc>
                <w:tcPr>
                  <w:tcW w:w="4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840CEB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40670" cy="2457970"/>
                        <wp:effectExtent l="0" t="6032" r="6032" b="6033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44221" cy="2474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Е. Выдавливание проволок или расслоения прядей</w:t>
                  </w:r>
                </w:p>
              </w:tc>
            </w:tr>
            <w:tr w:rsidR="00FA1BD0" w:rsidRPr="00434729" w:rsidTr="00E87611">
              <w:tc>
                <w:tcPr>
                  <w:tcW w:w="4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535069" cy="1981200"/>
                        <wp:effectExtent l="635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11" t="6145" r="11621" b="37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38964" cy="19956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Ж. </w:t>
                  </w:r>
                  <w:proofErr w:type="spellStart"/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Корзинообразная</w:t>
                  </w:r>
                  <w:proofErr w:type="spellEnd"/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деформация</w:t>
                  </w:r>
                </w:p>
              </w:tc>
            </w:tr>
            <w:tr w:rsidR="00FA1BD0" w:rsidRPr="00434729" w:rsidTr="00E87611">
              <w:trPr>
                <w:trHeight w:val="1969"/>
              </w:trPr>
              <w:tc>
                <w:tcPr>
                  <w:tcW w:w="4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05149" cy="2074811"/>
                        <wp:effectExtent l="0" t="3810" r="5715" b="5715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516" t="2969" r="6386" b="30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08814" cy="20898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8.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З. Перегиб каната</w:t>
                  </w:r>
                </w:p>
              </w:tc>
            </w:tr>
            <w:tr w:rsidR="00FA1BD0" w:rsidRPr="00434729" w:rsidTr="00E87611">
              <w:tc>
                <w:tcPr>
                  <w:tcW w:w="4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87219" cy="1967183"/>
                        <wp:effectExtent l="0" t="4128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36" t="2638" r="4782" b="60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95260" cy="1994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И. Раздавливание каната</w:t>
                  </w:r>
                </w:p>
              </w:tc>
            </w:tr>
          </w:tbl>
          <w:p w:rsidR="00FA1BD0" w:rsidRPr="00434729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64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154"/>
              <w:gridCol w:w="2154"/>
              <w:gridCol w:w="2154"/>
            </w:tblGrid>
            <w:tr w:rsidR="00FA1BD0" w:rsidRPr="00434729" w:rsidTr="00E87611">
              <w:tc>
                <w:tcPr>
                  <w:tcW w:w="2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1. –</w:t>
                  </w:r>
                </w:p>
              </w:tc>
              <w:tc>
                <w:tcPr>
                  <w:tcW w:w="2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2. – </w:t>
                  </w:r>
                </w:p>
              </w:tc>
              <w:tc>
                <w:tcPr>
                  <w:tcW w:w="2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3. – </w:t>
                  </w:r>
                </w:p>
              </w:tc>
            </w:tr>
            <w:tr w:rsidR="00FA1BD0" w:rsidRPr="00434729" w:rsidTr="00E87611">
              <w:tc>
                <w:tcPr>
                  <w:tcW w:w="2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4. – </w:t>
                  </w:r>
                </w:p>
              </w:tc>
              <w:tc>
                <w:tcPr>
                  <w:tcW w:w="2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5. – </w:t>
                  </w:r>
                </w:p>
              </w:tc>
              <w:tc>
                <w:tcPr>
                  <w:tcW w:w="2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6. – </w:t>
                  </w:r>
                </w:p>
              </w:tc>
            </w:tr>
            <w:tr w:rsidR="00FA1BD0" w:rsidRPr="00434729" w:rsidTr="00E87611">
              <w:tc>
                <w:tcPr>
                  <w:tcW w:w="2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7. – </w:t>
                  </w:r>
                </w:p>
              </w:tc>
              <w:tc>
                <w:tcPr>
                  <w:tcW w:w="2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8. – </w:t>
                  </w:r>
                </w:p>
              </w:tc>
              <w:tc>
                <w:tcPr>
                  <w:tcW w:w="2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1BD0" w:rsidRPr="00434729" w:rsidRDefault="00FA1BD0" w:rsidP="00E87611">
                  <w:pPr>
                    <w:tabs>
                      <w:tab w:val="left" w:pos="567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43472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9. – </w:t>
                  </w:r>
                </w:p>
              </w:tc>
            </w:tr>
          </w:tbl>
          <w:p w:rsidR="00FA1BD0" w:rsidRPr="00434729" w:rsidRDefault="00FA1BD0" w:rsidP="00E87611">
            <w:pPr>
              <w:widowControl w:val="0"/>
              <w:shd w:val="clear" w:color="auto" w:fill="FFFFFF"/>
              <w:tabs>
                <w:tab w:val="left" w:pos="154"/>
              </w:tabs>
              <w:autoSpaceDE w:val="0"/>
              <w:autoSpaceDN w:val="0"/>
              <w:adjustRightInd w:val="0"/>
              <w:spacing w:after="0" w:line="240" w:lineRule="auto"/>
              <w:ind w:right="53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1BD0" w:rsidRPr="00CD7399" w:rsidTr="007D4BD7">
        <w:trPr>
          <w:trHeight w:val="41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B521C7" w:rsidRDefault="00627E9D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627E9D">
              <w:rPr>
                <w:rFonts w:ascii="Times New Roman" w:hAnsi="Times New Roman"/>
                <w:b/>
                <w:i/>
              </w:rPr>
              <w:t xml:space="preserve"> Выбрать правильный ответ</w:t>
            </w:r>
            <w:r w:rsidR="00FA1BD0" w:rsidRPr="00B521C7">
              <w:rPr>
                <w:rFonts w:ascii="Times New Roman" w:hAnsi="Times New Roman"/>
                <w:b/>
                <w:bCs/>
                <w:i/>
                <w:iCs/>
              </w:rPr>
              <w:t>:</w:t>
            </w:r>
          </w:p>
          <w:p w:rsidR="00B85022" w:rsidRPr="00B85022" w:rsidRDefault="00627E9D" w:rsidP="00B850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="00B85022" w:rsidRPr="00627E9D">
              <w:rPr>
                <w:rFonts w:ascii="Times New Roman" w:hAnsi="Times New Roman"/>
                <w:i/>
              </w:rPr>
              <w:t>Какие меры безопасности должны применятся при подъёме и опускании груза в близи штабеля или оборудования</w:t>
            </w:r>
          </w:p>
          <w:p w:rsidR="00B85022" w:rsidRPr="00627E9D" w:rsidRDefault="00627E9D" w:rsidP="00627E9D">
            <w:pPr>
              <w:rPr>
                <w:rFonts w:ascii="Times New Roman" w:hAnsi="Times New Roman"/>
              </w:rPr>
            </w:pPr>
            <w:r w:rsidRPr="00627E9D">
              <w:rPr>
                <w:rFonts w:ascii="Times New Roman" w:hAnsi="Times New Roman"/>
              </w:rPr>
              <w:t>1.</w:t>
            </w:r>
            <w:r w:rsidR="00B85022" w:rsidRPr="00627E9D">
              <w:rPr>
                <w:rFonts w:ascii="Times New Roman" w:hAnsi="Times New Roman"/>
              </w:rPr>
              <w:t xml:space="preserve">Отсутствие людей, расстояние не менее 1 метра штабеля или оборудования 2. Отсутствие людей, расстояние не менее 2 метра штабеля или оборудования 3. Отсутствие людей, расстояние не менее 3 метра штабеля или оборудования </w:t>
            </w:r>
          </w:p>
          <w:p w:rsidR="00627E9D" w:rsidRPr="00627E9D" w:rsidRDefault="00627E9D" w:rsidP="00627E9D">
            <w:pPr>
              <w:pStyle w:val="a3"/>
              <w:spacing w:line="360" w:lineRule="auto"/>
              <w:ind w:left="0"/>
              <w:rPr>
                <w:rFonts w:ascii="Times New Roman" w:hAnsi="Times New Roman"/>
              </w:rPr>
            </w:pPr>
            <w:r>
              <w:t>Б</w:t>
            </w:r>
            <w:r w:rsidR="00840CEB">
              <w:t xml:space="preserve"> </w:t>
            </w:r>
            <w:r w:rsidRPr="00627E9D">
              <w:rPr>
                <w:rFonts w:ascii="Times New Roman" w:hAnsi="Times New Roman"/>
                <w:i/>
              </w:rPr>
              <w:t>Марка стали применяемых при металлоконструкции моста крана.</w:t>
            </w:r>
          </w:p>
          <w:p w:rsidR="00627E9D" w:rsidRDefault="00627E9D" w:rsidP="00627E9D">
            <w:pPr>
              <w:rPr>
                <w:rFonts w:ascii="Times New Roman" w:hAnsi="Times New Roman"/>
              </w:rPr>
            </w:pPr>
            <w:r w:rsidRPr="00627E9D">
              <w:rPr>
                <w:rFonts w:ascii="Times New Roman" w:hAnsi="Times New Roman"/>
              </w:rPr>
              <w:t xml:space="preserve"> 1. Ст.20 2. Ст.40Х 3. Ст.0,9Г2С</w:t>
            </w:r>
          </w:p>
          <w:p w:rsidR="00D35A99" w:rsidRDefault="00D35A99" w:rsidP="00D35A99">
            <w:pPr>
              <w:rPr>
                <w:rFonts w:ascii="Times New Roman" w:hAnsi="Times New Roman"/>
                <w:i/>
              </w:rPr>
            </w:pPr>
            <w:proofErr w:type="gramStart"/>
            <w:r>
              <w:rPr>
                <w:rFonts w:ascii="Times New Roman" w:hAnsi="Times New Roman"/>
              </w:rPr>
              <w:t xml:space="preserve">В  </w:t>
            </w:r>
            <w:r w:rsidRPr="00D35A99">
              <w:rPr>
                <w:rFonts w:ascii="Times New Roman" w:hAnsi="Times New Roman"/>
                <w:i/>
              </w:rPr>
              <w:t>Место</w:t>
            </w:r>
            <w:proofErr w:type="gramEnd"/>
            <w:r w:rsidRPr="00D35A99">
              <w:rPr>
                <w:rFonts w:ascii="Times New Roman" w:hAnsi="Times New Roman"/>
                <w:i/>
              </w:rPr>
              <w:t xml:space="preserve"> нахождение стропальщика при подъёме и опускании груза.</w:t>
            </w:r>
          </w:p>
          <w:p w:rsidR="00D35A99" w:rsidRPr="00D35A99" w:rsidRDefault="00D35A99" w:rsidP="00D35A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                     1. </w:t>
            </w:r>
            <w:r w:rsidRPr="00D35A99">
              <w:rPr>
                <w:rFonts w:ascii="Times New Roman" w:hAnsi="Times New Roman"/>
              </w:rPr>
              <w:t xml:space="preserve">На безопасном по вашему мнению расстоянии.                                                                                  2. </w:t>
            </w:r>
            <w:proofErr w:type="gramStart"/>
            <w:r w:rsidRPr="00D35A99">
              <w:rPr>
                <w:rFonts w:ascii="Times New Roman" w:hAnsi="Times New Roman"/>
              </w:rPr>
              <w:t>Безопасной зоне</w:t>
            </w:r>
            <w:proofErr w:type="gramEnd"/>
            <w:r w:rsidRPr="00D35A99">
              <w:rPr>
                <w:rFonts w:ascii="Times New Roman" w:hAnsi="Times New Roman"/>
              </w:rPr>
              <w:t xml:space="preserve"> определяемой по формуле А= Р+ 0,3Н                                                     3.  В месте указанным опытным рабочим. </w:t>
            </w:r>
          </w:p>
          <w:p w:rsidR="00D35A99" w:rsidRDefault="00D35A99" w:rsidP="00D35A99">
            <w:pPr>
              <w:rPr>
                <w:rFonts w:ascii="Times New Roman" w:hAnsi="Times New Roman"/>
                <w:i/>
              </w:rPr>
            </w:pPr>
            <w:r>
              <w:t xml:space="preserve">Г  </w:t>
            </w:r>
            <w:r w:rsidRPr="00D35A99">
              <w:rPr>
                <w:rFonts w:ascii="Times New Roman" w:hAnsi="Times New Roman"/>
                <w:i/>
              </w:rPr>
              <w:t xml:space="preserve">Порядок кантовки груза      </w:t>
            </w:r>
          </w:p>
          <w:p w:rsidR="00D35A99" w:rsidRPr="00D35A99" w:rsidRDefault="00840CEB" w:rsidP="00D35A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D35A99"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                             1. </w:t>
            </w:r>
            <w:r w:rsidR="00D35A99" w:rsidRPr="00D35A99">
              <w:rPr>
                <w:rFonts w:ascii="Times New Roman" w:hAnsi="Times New Roman"/>
              </w:rPr>
              <w:t>Работать строго по команде стропальщика                                                                                             2. Работать по командам ответственного за безопасность работ при перемещении груза.                                                                                                                                          3. Не допускать раскачивание каната, слабины каната, а также спадания каната с блоков.</w:t>
            </w:r>
          </w:p>
          <w:p w:rsidR="00D35A99" w:rsidRDefault="00D35A99" w:rsidP="00D35A99">
            <w:pPr>
              <w:rPr>
                <w:rFonts w:ascii="Times New Roman" w:hAnsi="Times New Roman"/>
                <w:i/>
              </w:rPr>
            </w:pPr>
            <w:r w:rsidRPr="00D35A99">
              <w:t>Д</w:t>
            </w:r>
            <w:r w:rsidRPr="00D35A99">
              <w:rPr>
                <w:rFonts w:ascii="Times New Roman" w:hAnsi="Times New Roman"/>
                <w:i/>
              </w:rPr>
              <w:t>Что подлежит ограждению на кране</w:t>
            </w:r>
          </w:p>
          <w:p w:rsidR="00513C03" w:rsidRDefault="00D35A99" w:rsidP="00D35A99">
            <w:pPr>
              <w:rPr>
                <w:rFonts w:ascii="Times New Roman" w:hAnsi="Times New Roman"/>
              </w:rPr>
            </w:pPr>
            <w:r w:rsidRPr="00D35A99">
              <w:rPr>
                <w:rFonts w:ascii="Times New Roman" w:hAnsi="Times New Roman"/>
              </w:rPr>
              <w:t xml:space="preserve">1. Вращающие части механизмов.                                                                                  </w:t>
            </w:r>
          </w:p>
          <w:p w:rsidR="00D35A99" w:rsidRDefault="00D35A99" w:rsidP="00D35A99">
            <w:pPr>
              <w:rPr>
                <w:rFonts w:ascii="Times New Roman" w:hAnsi="Times New Roman"/>
              </w:rPr>
            </w:pPr>
            <w:r w:rsidRPr="00D35A99">
              <w:rPr>
                <w:rFonts w:ascii="Times New Roman" w:hAnsi="Times New Roman"/>
              </w:rPr>
              <w:t>2. Мост крана. Тележка крана.                                                                                                                3. Все токоведущие и вращающие части механизма на кране, мост, тележка.</w:t>
            </w:r>
          </w:p>
          <w:p w:rsidR="00513C03" w:rsidRDefault="00A16F37" w:rsidP="00A16F37">
            <w:pPr>
              <w:rPr>
                <w:rFonts w:ascii="Times New Roman" w:hAnsi="Times New Roman"/>
                <w:i/>
              </w:rPr>
            </w:pPr>
            <w:r>
              <w:lastRenderedPageBreak/>
              <w:t>Е</w:t>
            </w:r>
            <w:r w:rsidRPr="00A16F37">
              <w:rPr>
                <w:rFonts w:ascii="Times New Roman" w:hAnsi="Times New Roman"/>
                <w:i/>
              </w:rPr>
              <w:t>Где находится стропальщик при погрузке и разгрузке полуплатформ</w:t>
            </w:r>
          </w:p>
          <w:p w:rsidR="00A16F37" w:rsidRDefault="00A16F37" w:rsidP="00A16F37">
            <w:pPr>
              <w:rPr>
                <w:rFonts w:ascii="Times New Roman" w:hAnsi="Times New Roman"/>
              </w:rPr>
            </w:pPr>
            <w:r w:rsidRPr="00A16F37">
              <w:rPr>
                <w:rFonts w:ascii="Times New Roman" w:hAnsi="Times New Roman"/>
              </w:rPr>
              <w:t xml:space="preserve">1. На эстакаде или переносной площадке.                                                                                             2. На платформе на расстоянии 1 метра от устанавливаемого груза.                                                           3. </w:t>
            </w:r>
            <w:proofErr w:type="gramStart"/>
            <w:r w:rsidRPr="00A16F37">
              <w:rPr>
                <w:rFonts w:ascii="Times New Roman" w:hAnsi="Times New Roman"/>
              </w:rPr>
              <w:t>На лесенке</w:t>
            </w:r>
            <w:proofErr w:type="gramEnd"/>
            <w:r w:rsidRPr="00A16F37">
              <w:rPr>
                <w:rFonts w:ascii="Times New Roman" w:hAnsi="Times New Roman"/>
              </w:rPr>
              <w:t xml:space="preserve"> смонтированной на вагоне. </w:t>
            </w:r>
          </w:p>
          <w:p w:rsidR="00A16F37" w:rsidRDefault="00A16F37" w:rsidP="00840CEB">
            <w:pPr>
              <w:spacing w:after="0" w:line="240" w:lineRule="auto"/>
              <w:rPr>
                <w:rFonts w:ascii="Times New Roman" w:hAnsi="Times New Roman"/>
                <w:i/>
              </w:rPr>
            </w:pPr>
            <w:proofErr w:type="gramStart"/>
            <w:r>
              <w:rPr>
                <w:rFonts w:ascii="Times New Roman" w:hAnsi="Times New Roman"/>
              </w:rPr>
              <w:t>Ж</w:t>
            </w:r>
            <w:r w:rsidRPr="00A16F37">
              <w:rPr>
                <w:rFonts w:ascii="Times New Roman" w:hAnsi="Times New Roman"/>
              </w:rPr>
              <w:t>:</w:t>
            </w:r>
            <w:r w:rsidRPr="00A16F37">
              <w:rPr>
                <w:rFonts w:ascii="Times New Roman" w:hAnsi="Times New Roman"/>
                <w:i/>
              </w:rPr>
              <w:t>Маркировка</w:t>
            </w:r>
            <w:proofErr w:type="gramEnd"/>
            <w:r w:rsidRPr="00A16F37">
              <w:rPr>
                <w:rFonts w:ascii="Times New Roman" w:hAnsi="Times New Roman"/>
                <w:i/>
              </w:rPr>
              <w:t xml:space="preserve"> тары.                                                                                                          </w:t>
            </w:r>
          </w:p>
          <w:p w:rsidR="00840CEB" w:rsidRDefault="00A16F37" w:rsidP="00840CEB">
            <w:pPr>
              <w:spacing w:after="0" w:line="240" w:lineRule="auto"/>
              <w:rPr>
                <w:rFonts w:ascii="Times New Roman" w:hAnsi="Times New Roman"/>
              </w:rPr>
            </w:pPr>
            <w:r w:rsidRPr="00A16F37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. </w:t>
            </w:r>
            <w:r w:rsidRPr="00A16F37">
              <w:rPr>
                <w:rFonts w:ascii="Times New Roman" w:hAnsi="Times New Roman"/>
              </w:rPr>
              <w:t xml:space="preserve">Вес тары, номер, ее назначение, вес груза.                                                                         </w:t>
            </w:r>
          </w:p>
          <w:p w:rsidR="00A16F37" w:rsidRDefault="00A16F37" w:rsidP="00840CEB">
            <w:pPr>
              <w:spacing w:after="0" w:line="240" w:lineRule="auto"/>
              <w:rPr>
                <w:rFonts w:ascii="Times New Roman" w:hAnsi="Times New Roman"/>
              </w:rPr>
            </w:pPr>
            <w:r w:rsidRPr="00A16F37">
              <w:rPr>
                <w:rFonts w:ascii="Times New Roman" w:hAnsi="Times New Roman"/>
              </w:rPr>
              <w:t>2. Номер, вес груза.                                                                                                                                    3. Вес тары, ее назначение.</w:t>
            </w:r>
          </w:p>
          <w:p w:rsidR="00840CEB" w:rsidRDefault="00840CEB" w:rsidP="00840CE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16F37" w:rsidRDefault="00A16F37" w:rsidP="00A16F3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З</w:t>
            </w:r>
            <w:r w:rsidR="009A1C2A">
              <w:rPr>
                <w:rFonts w:ascii="Times New Roman" w:hAnsi="Times New Roman"/>
              </w:rPr>
              <w:t xml:space="preserve"> </w:t>
            </w:r>
            <w:r w:rsidRPr="00A16F37">
              <w:rPr>
                <w:rFonts w:ascii="Times New Roman" w:hAnsi="Times New Roman"/>
                <w:i/>
              </w:rPr>
              <w:t>Порядок и содержание нанесения надписей (обозначения) на ГПМ</w:t>
            </w:r>
            <w:r w:rsidR="009A1C2A">
              <w:rPr>
                <w:rFonts w:ascii="Times New Roman" w:hAnsi="Times New Roman"/>
                <w:i/>
              </w:rPr>
              <w:t xml:space="preserve"> </w:t>
            </w:r>
            <w:r w:rsidRPr="00A16F37">
              <w:rPr>
                <w:rFonts w:ascii="Times New Roman" w:hAnsi="Times New Roman"/>
                <w:i/>
              </w:rPr>
              <w:t xml:space="preserve">(грузоподъёмных машин)                                                                                          </w:t>
            </w:r>
          </w:p>
          <w:p w:rsidR="00840CEB" w:rsidRDefault="00A16F37" w:rsidP="00840CEB">
            <w:pPr>
              <w:spacing w:after="0" w:line="240" w:lineRule="auto"/>
              <w:rPr>
                <w:rFonts w:ascii="Times New Roman" w:hAnsi="Times New Roman"/>
              </w:rPr>
            </w:pPr>
            <w:r w:rsidRPr="00A16F37">
              <w:rPr>
                <w:rFonts w:ascii="Times New Roman" w:hAnsi="Times New Roman"/>
              </w:rPr>
              <w:t xml:space="preserve">1. Номер по порядку, грузоподъёмность, дату следующего частичного и полного технического освидетельствования.                                                                  </w:t>
            </w:r>
          </w:p>
          <w:p w:rsidR="00A16F37" w:rsidRDefault="00A16F37" w:rsidP="00840CEB">
            <w:pPr>
              <w:spacing w:after="0" w:line="240" w:lineRule="auto"/>
              <w:rPr>
                <w:rFonts w:ascii="Times New Roman" w:hAnsi="Times New Roman"/>
              </w:rPr>
            </w:pPr>
            <w:r w:rsidRPr="00A16F37">
              <w:rPr>
                <w:rFonts w:ascii="Times New Roman" w:hAnsi="Times New Roman"/>
              </w:rPr>
              <w:t xml:space="preserve">2. Номер по порядку, грузоподъёмность, дату текущего частичного и полного технического освидетельствования.                                                                                                     3. Номер крана, </w:t>
            </w:r>
            <w:proofErr w:type="gramStart"/>
            <w:r w:rsidRPr="00A16F37">
              <w:rPr>
                <w:rFonts w:ascii="Times New Roman" w:hAnsi="Times New Roman"/>
              </w:rPr>
              <w:t>лицо ,ответственное</w:t>
            </w:r>
            <w:proofErr w:type="gramEnd"/>
            <w:r w:rsidRPr="00A16F37">
              <w:rPr>
                <w:rFonts w:ascii="Times New Roman" w:hAnsi="Times New Roman"/>
              </w:rPr>
              <w:t xml:space="preserve"> за исправное состояния крана и грузоподъёмность.</w:t>
            </w:r>
          </w:p>
          <w:p w:rsidR="00A16F37" w:rsidRDefault="00A16F37" w:rsidP="00A16F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="00840CEB">
              <w:rPr>
                <w:rFonts w:ascii="Times New Roman" w:hAnsi="Times New Roman"/>
              </w:rPr>
              <w:t xml:space="preserve"> </w:t>
            </w:r>
            <w:proofErr w:type="gramStart"/>
            <w:r w:rsidRPr="00A16F37">
              <w:rPr>
                <w:rFonts w:ascii="Times New Roman" w:hAnsi="Times New Roman"/>
                <w:i/>
              </w:rPr>
              <w:t>При</w:t>
            </w:r>
            <w:proofErr w:type="gramEnd"/>
            <w:r w:rsidRPr="00A16F37">
              <w:rPr>
                <w:rFonts w:ascii="Times New Roman" w:hAnsi="Times New Roman"/>
                <w:i/>
              </w:rPr>
              <w:t xml:space="preserve"> каких дефектах не допускается к работе крюковая подвеск</w:t>
            </w:r>
            <w:r w:rsidRPr="00A16F37">
              <w:rPr>
                <w:rFonts w:ascii="Times New Roman" w:hAnsi="Times New Roman"/>
              </w:rPr>
              <w:t>а</w:t>
            </w:r>
          </w:p>
          <w:p w:rsidR="00840CEB" w:rsidRDefault="00A16F37" w:rsidP="00840CEB">
            <w:pPr>
              <w:spacing w:after="0" w:line="240" w:lineRule="auto"/>
              <w:rPr>
                <w:rFonts w:ascii="Times New Roman" w:hAnsi="Times New Roman"/>
              </w:rPr>
            </w:pPr>
            <w:r w:rsidRPr="00A16F37">
              <w:rPr>
                <w:rFonts w:ascii="Times New Roman" w:hAnsi="Times New Roman"/>
              </w:rPr>
              <w:t xml:space="preserve">1. Раскручены гайки крюка, износ реборд блоков, износ ручья блоков, отсутствие устройств </w:t>
            </w:r>
            <w:proofErr w:type="spellStart"/>
            <w:r w:rsidRPr="00A16F37">
              <w:rPr>
                <w:rFonts w:ascii="Times New Roman" w:hAnsi="Times New Roman"/>
              </w:rPr>
              <w:t>самоотвинчивания</w:t>
            </w:r>
            <w:proofErr w:type="spellEnd"/>
            <w:r w:rsidRPr="00A16F37">
              <w:rPr>
                <w:rFonts w:ascii="Times New Roman" w:hAnsi="Times New Roman"/>
              </w:rPr>
              <w:t xml:space="preserve">, износ зева крюка, отсутствие вращения деталей вокруг своей оси (блоки, крюк), выработка в осях, трещины и сколы на ребордах блоках, деформация крюка.                                                  </w:t>
            </w:r>
          </w:p>
          <w:p w:rsidR="00A16F37" w:rsidRPr="00A16F37" w:rsidRDefault="00A16F37" w:rsidP="00840CEB">
            <w:pPr>
              <w:spacing w:after="0" w:line="240" w:lineRule="auto"/>
              <w:rPr>
                <w:rFonts w:ascii="Times New Roman" w:hAnsi="Times New Roman"/>
              </w:rPr>
            </w:pPr>
            <w:r w:rsidRPr="00A16F37">
              <w:rPr>
                <w:rFonts w:ascii="Times New Roman" w:hAnsi="Times New Roman"/>
              </w:rPr>
              <w:t xml:space="preserve"> 2. При любых дефектах работа разрешается.                                                                                   3. Раскручены гайки крюка, износ зева крюка, выработка в осях, трещины и сколы на ребордах блоках, деформация крюка.</w:t>
            </w:r>
          </w:p>
          <w:p w:rsidR="0073215D" w:rsidRDefault="0073215D" w:rsidP="00A16F3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К</w:t>
            </w:r>
            <w:r w:rsidRPr="0073215D">
              <w:rPr>
                <w:rFonts w:ascii="Times New Roman" w:hAnsi="Times New Roman"/>
                <w:i/>
              </w:rPr>
              <w:t xml:space="preserve">Допустимый износ крюка в зеве.                                                              </w:t>
            </w:r>
          </w:p>
          <w:p w:rsidR="00A16F37" w:rsidRPr="0073215D" w:rsidRDefault="0073215D" w:rsidP="00A16F37">
            <w:pPr>
              <w:rPr>
                <w:rFonts w:ascii="Times New Roman" w:hAnsi="Times New Roman"/>
              </w:rPr>
            </w:pPr>
            <w:r w:rsidRPr="0073215D">
              <w:rPr>
                <w:rFonts w:ascii="Times New Roman" w:hAnsi="Times New Roman"/>
              </w:rPr>
              <w:t>1. 11%    2. 10%   3. 15%</w:t>
            </w:r>
          </w:p>
          <w:p w:rsidR="0073215D" w:rsidRDefault="0073215D" w:rsidP="00840CE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   </w:t>
            </w:r>
            <w:r w:rsidRPr="0073215D">
              <w:rPr>
                <w:rFonts w:ascii="Times New Roman" w:hAnsi="Times New Roman"/>
                <w:i/>
              </w:rPr>
              <w:t>Что предотвращает спадание каната с блоков?</w:t>
            </w:r>
          </w:p>
          <w:p w:rsidR="00840CEB" w:rsidRDefault="0073215D" w:rsidP="00840CEB">
            <w:pPr>
              <w:spacing w:after="0" w:line="240" w:lineRule="auto"/>
              <w:rPr>
                <w:rFonts w:ascii="Times New Roman" w:hAnsi="Times New Roman"/>
              </w:rPr>
            </w:pPr>
            <w:r w:rsidRPr="0073215D">
              <w:rPr>
                <w:rFonts w:ascii="Times New Roman" w:hAnsi="Times New Roman"/>
              </w:rPr>
              <w:t xml:space="preserve">1. Отбойник, зазор между кожухом и блокам.                                                            </w:t>
            </w:r>
          </w:p>
          <w:p w:rsidR="00A16F37" w:rsidRPr="0073215D" w:rsidRDefault="0073215D" w:rsidP="00840CEB">
            <w:pPr>
              <w:spacing w:after="0" w:line="240" w:lineRule="auto"/>
              <w:rPr>
                <w:rFonts w:ascii="Times New Roman" w:hAnsi="Times New Roman"/>
              </w:rPr>
            </w:pPr>
            <w:r w:rsidRPr="0073215D">
              <w:rPr>
                <w:rFonts w:ascii="Times New Roman" w:hAnsi="Times New Roman"/>
              </w:rPr>
              <w:t xml:space="preserve"> 2. Работа машиниста крана без косого натяжения.                                                                            3. Ничего не предотвращает.</w:t>
            </w:r>
          </w:p>
          <w:p w:rsidR="0073215D" w:rsidRDefault="0073215D" w:rsidP="00A16F37">
            <w:pPr>
              <w:rPr>
                <w:rFonts w:ascii="Times New Roman" w:hAnsi="Times New Roman"/>
              </w:rPr>
            </w:pPr>
            <w:r>
              <w:t xml:space="preserve">М  </w:t>
            </w:r>
            <w:r w:rsidRPr="0073215D">
              <w:rPr>
                <w:rFonts w:ascii="Times New Roman" w:hAnsi="Times New Roman"/>
                <w:i/>
              </w:rPr>
              <w:t>Содержание записей, которые должны заноситься в журнал.</w:t>
            </w:r>
          </w:p>
          <w:p w:rsidR="00A16F37" w:rsidRPr="00E337FC" w:rsidRDefault="0073215D" w:rsidP="00A16F37">
            <w:r w:rsidRPr="0073215D">
              <w:rPr>
                <w:rFonts w:ascii="Times New Roman" w:hAnsi="Times New Roman"/>
              </w:rPr>
              <w:t xml:space="preserve">1. </w:t>
            </w:r>
            <w:r w:rsidRPr="00E337FC">
              <w:rPr>
                <w:rFonts w:ascii="Times New Roman" w:hAnsi="Times New Roman"/>
              </w:rPr>
              <w:t>Порядок обслуживание крана, сменное задание машинисту крана.                                      2. Технические характеристики крана, замечание состояния крана отметки об устранении замечаний крана, время и причины остановки крана, записи о остановки и пуски крана с ремонта, Ф.И.О. машиниста крана и ответственного лица за исправное состояние крана.                                                                                                                                   3. Замечание машинисту крана о работе стропальщика при опускании и перемещении груза.</w:t>
            </w:r>
          </w:p>
          <w:p w:rsidR="0073215D" w:rsidRPr="00E337FC" w:rsidRDefault="0073215D" w:rsidP="00840CEB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t>Н</w:t>
            </w:r>
            <w:r w:rsidRPr="0073215D">
              <w:rPr>
                <w:rFonts w:ascii="Times New Roman" w:hAnsi="Times New Roman"/>
                <w:i/>
              </w:rPr>
              <w:t xml:space="preserve">Где указаны не исправности, при которых машинист не должен </w:t>
            </w:r>
            <w:r w:rsidRPr="00E337FC">
              <w:rPr>
                <w:rFonts w:ascii="Times New Roman" w:hAnsi="Times New Roman"/>
                <w:i/>
              </w:rPr>
              <w:t>приступать к работе?</w:t>
            </w:r>
          </w:p>
          <w:p w:rsidR="00513C03" w:rsidRDefault="0073215D" w:rsidP="00840CEB">
            <w:pPr>
              <w:spacing w:after="0" w:line="240" w:lineRule="auto"/>
              <w:rPr>
                <w:rFonts w:ascii="Times New Roman" w:hAnsi="Times New Roman"/>
              </w:rPr>
            </w:pPr>
            <w:r w:rsidRPr="0073215D">
              <w:rPr>
                <w:rFonts w:ascii="Times New Roman" w:hAnsi="Times New Roman"/>
              </w:rPr>
              <w:t xml:space="preserve">1. Инструкция машиниста крана.                                                                                            </w:t>
            </w:r>
          </w:p>
          <w:p w:rsidR="00840CEB" w:rsidRDefault="0073215D" w:rsidP="00840CEB">
            <w:pPr>
              <w:spacing w:after="0" w:line="240" w:lineRule="auto"/>
              <w:rPr>
                <w:rFonts w:ascii="Times New Roman" w:hAnsi="Times New Roman"/>
              </w:rPr>
            </w:pPr>
            <w:r w:rsidRPr="0073215D">
              <w:rPr>
                <w:rFonts w:ascii="Times New Roman" w:hAnsi="Times New Roman"/>
              </w:rPr>
              <w:t xml:space="preserve">2. Технологическая карта.                                                                                         </w:t>
            </w:r>
          </w:p>
          <w:p w:rsidR="00A16F37" w:rsidRPr="00840CEB" w:rsidRDefault="0073215D" w:rsidP="00840CEB">
            <w:pPr>
              <w:spacing w:after="0" w:line="240" w:lineRule="auto"/>
              <w:rPr>
                <w:rFonts w:ascii="Times New Roman" w:hAnsi="Times New Roman"/>
              </w:rPr>
            </w:pPr>
            <w:r w:rsidRPr="0073215D">
              <w:rPr>
                <w:rFonts w:ascii="Times New Roman" w:hAnsi="Times New Roman"/>
              </w:rPr>
              <w:t xml:space="preserve">3. Схема </w:t>
            </w:r>
            <w:proofErr w:type="spellStart"/>
            <w:r w:rsidRPr="0073215D">
              <w:rPr>
                <w:rFonts w:ascii="Times New Roman" w:hAnsi="Times New Roman"/>
              </w:rPr>
              <w:t>строповки</w:t>
            </w:r>
            <w:proofErr w:type="spellEnd"/>
            <w:r w:rsidRPr="0020473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40CEB" w:rsidRDefault="00E337FC" w:rsidP="00840CEB">
            <w:pPr>
              <w:spacing w:after="0" w:line="240" w:lineRule="auto"/>
              <w:rPr>
                <w:rFonts w:ascii="Times New Roman" w:hAnsi="Times New Roman"/>
              </w:rPr>
            </w:pPr>
            <w:r w:rsidRPr="00E337FC">
              <w:rPr>
                <w:rFonts w:ascii="Times New Roman" w:hAnsi="Times New Roman"/>
              </w:rPr>
              <w:t xml:space="preserve">О  </w:t>
            </w:r>
            <w:r w:rsidRPr="00E337FC">
              <w:rPr>
                <w:rFonts w:ascii="Times New Roman" w:hAnsi="Times New Roman"/>
                <w:i/>
              </w:rPr>
              <w:t>Требования безопасности в части оттяжки груза во время подъёма или перемещении груза</w:t>
            </w:r>
            <w:r w:rsidRPr="00E337FC">
              <w:rPr>
                <w:rFonts w:ascii="Times New Roman" w:hAnsi="Times New Roman"/>
              </w:rPr>
              <w:t xml:space="preserve">.                                                                                             </w:t>
            </w:r>
          </w:p>
          <w:p w:rsidR="00840CEB" w:rsidRDefault="00E337FC" w:rsidP="00840CEB">
            <w:pPr>
              <w:spacing w:after="0" w:line="240" w:lineRule="auto"/>
              <w:rPr>
                <w:rFonts w:ascii="Times New Roman" w:hAnsi="Times New Roman"/>
              </w:rPr>
            </w:pPr>
            <w:r w:rsidRPr="00E337FC">
              <w:rPr>
                <w:rFonts w:ascii="Times New Roman" w:hAnsi="Times New Roman"/>
              </w:rPr>
              <w:t xml:space="preserve">1. С помощью веревки.                                                                                                        </w:t>
            </w:r>
          </w:p>
          <w:p w:rsidR="00FA1BD0" w:rsidRPr="00840CEB" w:rsidRDefault="00E337FC" w:rsidP="00840C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37FC">
              <w:rPr>
                <w:rFonts w:ascii="Times New Roman" w:hAnsi="Times New Roman"/>
              </w:rPr>
              <w:lastRenderedPageBreak/>
              <w:t>2. Не допускается                                                                                                                                      3. С помощью крючка длинной не менее 2 метра</w:t>
            </w:r>
            <w:r w:rsidRPr="0020473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A1BD0" w:rsidRPr="00CD7399" w:rsidTr="00E87611">
        <w:trPr>
          <w:trHeight w:val="517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E87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729">
              <w:rPr>
                <w:rFonts w:ascii="Times New Roman" w:hAnsi="Times New Roman"/>
                <w:sz w:val="24"/>
                <w:szCs w:val="24"/>
              </w:rPr>
              <w:lastRenderedPageBreak/>
              <w:t>Нормы браковки элементов крановых путей</w:t>
            </w:r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7FC" w:rsidRDefault="00E337FC" w:rsidP="00E8761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     </w:t>
            </w:r>
            <w:r w:rsidRPr="00E337FC">
              <w:rPr>
                <w:rFonts w:ascii="Times New Roman" w:hAnsi="Times New Roman"/>
              </w:rPr>
              <w:t xml:space="preserve">Назначение крановых путей.                                                                                </w:t>
            </w:r>
          </w:p>
          <w:p w:rsidR="00E337FC" w:rsidRPr="00840CEB" w:rsidRDefault="00E337FC" w:rsidP="00840C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37FC">
              <w:rPr>
                <w:rFonts w:ascii="Times New Roman" w:hAnsi="Times New Roman"/>
              </w:rPr>
              <w:t>1.Для передвижения локомотивов.                                                                                                    2. Для перемещения обслуживающего персонала.                                                                                     3. Для восприятия давления от ходовых колес и направления их движения</w:t>
            </w:r>
            <w:r w:rsidRPr="00E337F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4BD7" w:rsidRDefault="007D4BD7" w:rsidP="007D4BD7">
            <w:pPr>
              <w:rPr>
                <w:rFonts w:ascii="Times New Roman" w:hAnsi="Times New Roman"/>
              </w:rPr>
            </w:pPr>
            <w:proofErr w:type="gramStart"/>
            <w:r>
              <w:t xml:space="preserve">Б  </w:t>
            </w:r>
            <w:r w:rsidRPr="007D4BD7">
              <w:rPr>
                <w:rFonts w:ascii="Times New Roman" w:hAnsi="Times New Roman"/>
                <w:i/>
              </w:rPr>
              <w:t>Дефекты</w:t>
            </w:r>
            <w:proofErr w:type="gramEnd"/>
            <w:r w:rsidRPr="007D4BD7">
              <w:rPr>
                <w:rFonts w:ascii="Times New Roman" w:hAnsi="Times New Roman"/>
                <w:i/>
              </w:rPr>
              <w:t xml:space="preserve"> под крановых путей.</w:t>
            </w:r>
          </w:p>
          <w:p w:rsidR="00840CEB" w:rsidRDefault="007D4BD7" w:rsidP="00840CEB">
            <w:pPr>
              <w:spacing w:after="0"/>
              <w:rPr>
                <w:rFonts w:ascii="Times New Roman" w:hAnsi="Times New Roman"/>
              </w:rPr>
            </w:pPr>
            <w:r w:rsidRPr="007D4BD7">
              <w:rPr>
                <w:rFonts w:ascii="Times New Roman" w:hAnsi="Times New Roman"/>
              </w:rPr>
              <w:t xml:space="preserve"> 1. Трещины любых размеров, сколы головки или подошвы рельса, износ головки рельса больше 15% от первоначального профиля, смещение стыков рельсов, отсутствие крепежа (болтов, гае</w:t>
            </w:r>
            <w:r>
              <w:rPr>
                <w:rFonts w:ascii="Times New Roman" w:hAnsi="Times New Roman"/>
              </w:rPr>
              <w:t>к</w:t>
            </w:r>
            <w:r w:rsidRPr="007D4BD7">
              <w:rPr>
                <w:rFonts w:ascii="Times New Roman" w:hAnsi="Times New Roman"/>
              </w:rPr>
              <w:t xml:space="preserve">) рельса.                                                              </w:t>
            </w:r>
          </w:p>
          <w:p w:rsidR="00E337FC" w:rsidRPr="007D4BD7" w:rsidRDefault="007D4BD7" w:rsidP="00840CEB">
            <w:pPr>
              <w:spacing w:after="0"/>
              <w:rPr>
                <w:rFonts w:ascii="Times New Roman" w:hAnsi="Times New Roman"/>
              </w:rPr>
            </w:pPr>
            <w:r w:rsidRPr="007D4BD7">
              <w:rPr>
                <w:rFonts w:ascii="Times New Roman" w:hAnsi="Times New Roman"/>
              </w:rPr>
              <w:t xml:space="preserve"> 2. Износ скатов крана, отсутствие реборд.                                                                                            3. Отсутствие проходных галерей.</w:t>
            </w:r>
          </w:p>
        </w:tc>
      </w:tr>
      <w:tr w:rsidR="00FA1BD0" w:rsidRPr="00CD7399" w:rsidTr="00E87611">
        <w:trPr>
          <w:trHeight w:val="617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E87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729">
              <w:rPr>
                <w:rFonts w:ascii="Times New Roman" w:hAnsi="Times New Roman"/>
                <w:sz w:val="24"/>
                <w:szCs w:val="24"/>
              </w:rPr>
              <w:t xml:space="preserve">Границы опасной зоны при работе </w:t>
            </w:r>
            <w:r w:rsidR="007D4BD7" w:rsidRPr="00434729">
              <w:rPr>
                <w:rFonts w:ascii="Times New Roman" w:hAnsi="Times New Roman"/>
                <w:sz w:val="24"/>
                <w:szCs w:val="24"/>
              </w:rPr>
              <w:t xml:space="preserve">обслуживаемых </w:t>
            </w:r>
            <w:r w:rsidR="007D4BD7">
              <w:rPr>
                <w:rFonts w:ascii="Times New Roman" w:hAnsi="Times New Roman"/>
                <w:sz w:val="24"/>
                <w:szCs w:val="24"/>
              </w:rPr>
              <w:t>мостовых кранов металлургического производства</w:t>
            </w:r>
            <w:r w:rsidR="007D4BD7" w:rsidRPr="003D13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7D4BD7">
              <w:rPr>
                <w:rFonts w:ascii="Times New Roman" w:hAnsi="Times New Roman"/>
                <w:sz w:val="24"/>
                <w:szCs w:val="24"/>
              </w:rPr>
              <w:t>общего назначения)</w:t>
            </w:r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4BD7" w:rsidRDefault="007D4BD7" w:rsidP="00E87611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7D4BD7">
              <w:rPr>
                <w:rFonts w:ascii="Times New Roman" w:hAnsi="Times New Roman"/>
                <w:b/>
                <w:bCs/>
                <w:iCs/>
                <w:lang w:eastAsia="ru-RU"/>
              </w:rPr>
              <w:t>А</w:t>
            </w:r>
            <w:r w:rsidRPr="007D4BD7">
              <w:rPr>
                <w:rFonts w:ascii="Times New Roman" w:hAnsi="Times New Roman"/>
                <w:i/>
              </w:rPr>
              <w:t xml:space="preserve">Величина наполнения тары.    </w:t>
            </w:r>
          </w:p>
          <w:p w:rsidR="007D4BD7" w:rsidRDefault="007D4BD7" w:rsidP="00E87611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FA1BD0" w:rsidRPr="007D4BD7" w:rsidRDefault="007D4BD7" w:rsidP="007D4BD7">
            <w:pPr>
              <w:spacing w:after="0" w:line="240" w:lineRule="auto"/>
              <w:rPr>
                <w:rFonts w:ascii="Times New Roman" w:hAnsi="Times New Roman"/>
              </w:rPr>
            </w:pPr>
            <w:r w:rsidRPr="007D4BD7">
              <w:rPr>
                <w:rFonts w:ascii="Times New Roman" w:hAnsi="Times New Roman"/>
              </w:rPr>
              <w:t xml:space="preserve">1.Чтобы не случалось проливаний и падений.                                                                          2. Заполняется по требованию лица за безопасное выполнение работ.                                                          3. Сыпучие и мелко штучные 100мм до борта или линии, жидкие- недолив одной третей до борта.    </w:t>
            </w:r>
          </w:p>
          <w:p w:rsidR="009E1B50" w:rsidRDefault="009E1B50" w:rsidP="007D4BD7">
            <w:pPr>
              <w:rPr>
                <w:rFonts w:ascii="Times New Roman" w:hAnsi="Times New Roman"/>
              </w:rPr>
            </w:pPr>
            <w:proofErr w:type="gramStart"/>
            <w:r w:rsidRPr="009E1B50">
              <w:rPr>
                <w:rFonts w:ascii="Times New Roman" w:hAnsi="Times New Roman"/>
                <w:i/>
              </w:rPr>
              <w:t>Б  Когда</w:t>
            </w:r>
            <w:proofErr w:type="gramEnd"/>
            <w:r w:rsidRPr="009E1B50">
              <w:rPr>
                <w:rFonts w:ascii="Times New Roman" w:hAnsi="Times New Roman"/>
                <w:i/>
              </w:rPr>
              <w:t xml:space="preserve"> клещи и другие захваты не разрешаются в работе</w:t>
            </w:r>
          </w:p>
          <w:p w:rsidR="00840CEB" w:rsidRDefault="009E1B50" w:rsidP="00840CEB">
            <w:pPr>
              <w:spacing w:after="0"/>
              <w:rPr>
                <w:rFonts w:ascii="Times New Roman" w:hAnsi="Times New Roman"/>
              </w:rPr>
            </w:pPr>
            <w:r w:rsidRPr="009E1B50">
              <w:rPr>
                <w:rFonts w:ascii="Times New Roman" w:hAnsi="Times New Roman"/>
              </w:rPr>
              <w:t xml:space="preserve">  1. Имеется износ или притупление насечки или керна, имеется разработка в шарнирных соединениях свыше 20%, имеются трещины, надрывы и др. дефекты нарушающие прочность первоначальные геометрические размеры </w:t>
            </w:r>
          </w:p>
          <w:p w:rsidR="00840CEB" w:rsidRDefault="009E1B50" w:rsidP="00840CEB">
            <w:pPr>
              <w:spacing w:after="0"/>
              <w:rPr>
                <w:rFonts w:ascii="Times New Roman" w:hAnsi="Times New Roman"/>
              </w:rPr>
            </w:pPr>
            <w:r w:rsidRPr="009E1B50">
              <w:rPr>
                <w:rFonts w:ascii="Times New Roman" w:hAnsi="Times New Roman"/>
              </w:rPr>
              <w:t xml:space="preserve"> 2. Имеется износ или притупление насечки или керна, имеется разработка в шарнирных соединениях свыше 40%, имеются трещины, надрывы и др. дефекты нарушающие прочность первоначальные геометрические размеры  </w:t>
            </w:r>
          </w:p>
          <w:p w:rsidR="007D4BD7" w:rsidRPr="009E1B50" w:rsidRDefault="009E1B50" w:rsidP="00840CEB">
            <w:pPr>
              <w:spacing w:after="0"/>
              <w:rPr>
                <w:i/>
              </w:rPr>
            </w:pPr>
            <w:r w:rsidRPr="009E1B50">
              <w:rPr>
                <w:rFonts w:ascii="Times New Roman" w:hAnsi="Times New Roman"/>
              </w:rPr>
              <w:t xml:space="preserve"> 3. Имеется износ или притупление насечки или керна, имеется разработка в шарнирных соединениях свыше 10%, имеются трещины, надрывы и др. дефекты нарушающие прочность первоначальные геометрические размеры.</w:t>
            </w:r>
          </w:p>
          <w:p w:rsidR="007D4BD7" w:rsidRPr="009E1B50" w:rsidRDefault="009E1B50" w:rsidP="007D4BD7">
            <w:pPr>
              <w:rPr>
                <w:i/>
              </w:rPr>
            </w:pPr>
            <w:r>
              <w:rPr>
                <w:i/>
              </w:rPr>
              <w:t>В</w:t>
            </w:r>
            <w:r w:rsidRPr="009E1B50">
              <w:rPr>
                <w:rFonts w:ascii="Times New Roman" w:hAnsi="Times New Roman"/>
                <w:i/>
              </w:rPr>
              <w:t>Разрешается ли провозить груз над людьми .</w:t>
            </w:r>
            <w:r w:rsidRPr="009E1B50">
              <w:rPr>
                <w:rFonts w:ascii="Times New Roman" w:hAnsi="Times New Roman"/>
              </w:rPr>
              <w:t>1. Запрещается. 2. Разрешается.</w:t>
            </w:r>
            <w:r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3. Разрешается</w:t>
            </w:r>
            <w:r w:rsidRPr="009E1B50">
              <w:rPr>
                <w:rFonts w:ascii="Times New Roman" w:hAnsi="Times New Roman"/>
              </w:rPr>
              <w:t>,если люди в пролете и в помещениях заранее предупреждены.</w:t>
            </w:r>
          </w:p>
          <w:p w:rsidR="00840CEB" w:rsidRDefault="009E1B50" w:rsidP="00E8761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/>
                <w:iCs/>
                <w:lang w:eastAsia="ru-RU"/>
              </w:rPr>
              <w:t xml:space="preserve">Г  </w:t>
            </w:r>
            <w:r w:rsidRPr="009E1B50">
              <w:rPr>
                <w:rFonts w:ascii="Times New Roman" w:hAnsi="Times New Roman"/>
                <w:i/>
              </w:rPr>
              <w:t>Причины перекоса крана</w:t>
            </w:r>
            <w:r w:rsidRPr="009E1B50">
              <w:rPr>
                <w:rFonts w:ascii="Times New Roman" w:hAnsi="Times New Roman"/>
              </w:rPr>
              <w:t xml:space="preserve">.                                                                                        </w:t>
            </w:r>
          </w:p>
          <w:p w:rsidR="009E1B50" w:rsidRDefault="009E1B50" w:rsidP="00E87611">
            <w:pPr>
              <w:spacing w:after="0" w:line="240" w:lineRule="auto"/>
              <w:rPr>
                <w:rFonts w:ascii="Times New Roman" w:hAnsi="Times New Roman"/>
              </w:rPr>
            </w:pPr>
            <w:r w:rsidRPr="009E1B50">
              <w:rPr>
                <w:rFonts w:ascii="Times New Roman" w:hAnsi="Times New Roman"/>
              </w:rPr>
              <w:t>1. Падение напряжения в сети.                                                                                                       2. Повышенное атмосферное давление.                                                                                                      3. a) Не исправлен кран, b) Не исправные крановые пути</w:t>
            </w:r>
          </w:p>
          <w:p w:rsidR="009E1B50" w:rsidRDefault="009E1B50" w:rsidP="00E8761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840CEB">
              <w:rPr>
                <w:rFonts w:ascii="Times New Roman" w:hAnsi="Times New Roman"/>
              </w:rPr>
              <w:t xml:space="preserve"> </w:t>
            </w:r>
            <w:r w:rsidRPr="009E1B50">
              <w:rPr>
                <w:rFonts w:ascii="Times New Roman" w:hAnsi="Times New Roman"/>
              </w:rPr>
              <w:t xml:space="preserve">Как </w:t>
            </w:r>
            <w:proofErr w:type="spellStart"/>
            <w:r w:rsidRPr="009E1B50">
              <w:rPr>
                <w:rFonts w:ascii="Times New Roman" w:hAnsi="Times New Roman"/>
              </w:rPr>
              <w:t>стропится</w:t>
            </w:r>
            <w:proofErr w:type="spellEnd"/>
            <w:r w:rsidRPr="009E1B50">
              <w:rPr>
                <w:rFonts w:ascii="Times New Roman" w:hAnsi="Times New Roman"/>
              </w:rPr>
              <w:t xml:space="preserve"> длинномерный груз?                                                                                 </w:t>
            </w:r>
          </w:p>
          <w:p w:rsidR="00FA1BD0" w:rsidRPr="00840CEB" w:rsidRDefault="009E1B50" w:rsidP="00840CEB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lang w:eastAsia="ru-RU"/>
              </w:rPr>
            </w:pPr>
            <w:r w:rsidRPr="009E1B50">
              <w:rPr>
                <w:rFonts w:ascii="Times New Roman" w:hAnsi="Times New Roman"/>
              </w:rPr>
              <w:t>1. Двумя стропами с углом не более 90</w:t>
            </w:r>
            <w:r w:rsidRPr="009E1B50">
              <w:rPr>
                <w:rFonts w:ascii="Times New Roman" w:hAnsi="Times New Roman"/>
                <w:vertAlign w:val="superscript"/>
              </w:rPr>
              <w:t>0</w:t>
            </w:r>
            <w:r w:rsidRPr="009E1B50">
              <w:rPr>
                <w:rFonts w:ascii="Times New Roman" w:hAnsi="Times New Roman"/>
              </w:rPr>
              <w:t>2. Двумя стропами с углом не более 120</w:t>
            </w:r>
            <w:r w:rsidRPr="009E1B50">
              <w:rPr>
                <w:rFonts w:ascii="Times New Roman" w:hAnsi="Times New Roman"/>
                <w:vertAlign w:val="superscript"/>
              </w:rPr>
              <w:t xml:space="preserve">0 </w:t>
            </w:r>
            <w:r w:rsidRPr="009E1B50"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3. Двумя стропами с углом не более 60</w:t>
            </w:r>
            <w:r w:rsidRPr="009E1B50">
              <w:rPr>
                <w:rFonts w:ascii="Times New Roman" w:hAnsi="Times New Roman"/>
                <w:vertAlign w:val="superscript"/>
              </w:rPr>
              <w:t>0</w:t>
            </w:r>
          </w:p>
        </w:tc>
      </w:tr>
      <w:tr w:rsidR="00FA1BD0" w:rsidRPr="00CD7399" w:rsidTr="00E87611">
        <w:trPr>
          <w:trHeight w:val="15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BD0" w:rsidRPr="00434729" w:rsidRDefault="00FA1BD0" w:rsidP="00E876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729">
              <w:rPr>
                <w:rFonts w:ascii="Times New Roman" w:hAnsi="Times New Roman"/>
                <w:sz w:val="24"/>
                <w:szCs w:val="24"/>
              </w:rPr>
              <w:t xml:space="preserve">Требования технической и эксплуатационной документации на обслуживаемые </w:t>
            </w:r>
            <w:r w:rsidR="009E1B50">
              <w:rPr>
                <w:rFonts w:ascii="Times New Roman" w:hAnsi="Times New Roman"/>
                <w:sz w:val="24"/>
                <w:szCs w:val="24"/>
              </w:rPr>
              <w:t>мостовых кранов металлургического производства</w:t>
            </w:r>
            <w:r w:rsidR="009E1B50" w:rsidRPr="003D13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9E1B50">
              <w:rPr>
                <w:rFonts w:ascii="Times New Roman" w:hAnsi="Times New Roman"/>
                <w:sz w:val="24"/>
                <w:szCs w:val="24"/>
              </w:rPr>
              <w:t>общего назначения)</w:t>
            </w:r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BD0" w:rsidRPr="00E712BE" w:rsidRDefault="00FA1BD0" w:rsidP="00E8761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i/>
                <w:lang w:eastAsia="ru-RU"/>
              </w:rPr>
            </w:pPr>
            <w:r w:rsidRPr="00434729">
              <w:rPr>
                <w:rFonts w:ascii="Times New Roman" w:hAnsi="Times New Roman"/>
                <w:b/>
                <w:i/>
                <w:lang w:eastAsia="ru-RU"/>
              </w:rPr>
              <w:t xml:space="preserve">С какой перегрузкой должны проводиться динамические испытания  </w:t>
            </w:r>
            <w:r w:rsidR="009E1B50" w:rsidRPr="00E712BE">
              <w:rPr>
                <w:rFonts w:ascii="Times New Roman" w:hAnsi="Times New Roman"/>
                <w:b/>
                <w:i/>
                <w:sz w:val="24"/>
                <w:szCs w:val="24"/>
              </w:rPr>
              <w:t>мостовых кранов металлургического производства (общего назначения)</w:t>
            </w:r>
            <w:r w:rsidR="00840CE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</w:t>
            </w:r>
            <w:r w:rsidRPr="00E712BE">
              <w:rPr>
                <w:rFonts w:ascii="Times New Roman" w:hAnsi="Times New Roman"/>
                <w:i/>
                <w:lang w:eastAsia="ru-RU"/>
              </w:rPr>
              <w:t>1) 5 % максимальной грузоподъемности;</w:t>
            </w:r>
          </w:p>
          <w:p w:rsidR="00FA1BD0" w:rsidRPr="00434729" w:rsidRDefault="00FA1BD0" w:rsidP="00E8761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i/>
                <w:lang w:eastAsia="ru-RU"/>
              </w:rPr>
            </w:pPr>
            <w:r w:rsidRPr="00434729">
              <w:rPr>
                <w:rFonts w:ascii="Times New Roman" w:hAnsi="Times New Roman"/>
                <w:i/>
                <w:lang w:eastAsia="ru-RU"/>
              </w:rPr>
              <w:t>2) 10 % максимальной грузоподъемности;</w:t>
            </w:r>
          </w:p>
          <w:p w:rsidR="00FA1BD0" w:rsidRPr="00434729" w:rsidRDefault="00FA1BD0" w:rsidP="00E8761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i/>
                <w:lang w:eastAsia="ru-RU"/>
              </w:rPr>
            </w:pPr>
            <w:r w:rsidRPr="00434729">
              <w:rPr>
                <w:rFonts w:ascii="Times New Roman" w:hAnsi="Times New Roman"/>
                <w:i/>
                <w:lang w:eastAsia="ru-RU"/>
              </w:rPr>
              <w:t>3)20 % максимальной грузоподъемности;</w:t>
            </w:r>
          </w:p>
          <w:p w:rsidR="00FA1BD0" w:rsidRPr="00434729" w:rsidRDefault="00FA1BD0" w:rsidP="00E8761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i/>
                <w:lang w:eastAsia="ru-RU"/>
              </w:rPr>
            </w:pPr>
            <w:r w:rsidRPr="00434729">
              <w:rPr>
                <w:rFonts w:ascii="Times New Roman" w:hAnsi="Times New Roman"/>
                <w:i/>
                <w:lang w:eastAsia="ru-RU"/>
              </w:rPr>
              <w:t>4) 30 % максимальной грузоподъемности;</w:t>
            </w:r>
          </w:p>
          <w:p w:rsidR="00FA1BD0" w:rsidRPr="00434729" w:rsidRDefault="00FA1BD0" w:rsidP="00E8761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b/>
                <w:i/>
                <w:lang w:eastAsia="ru-RU"/>
              </w:rPr>
            </w:pPr>
            <w:r w:rsidRPr="00434729">
              <w:rPr>
                <w:rFonts w:ascii="Times New Roman" w:hAnsi="Times New Roman"/>
                <w:i/>
                <w:lang w:eastAsia="ru-RU"/>
              </w:rPr>
              <w:t>5) 50 % максимальной грузоподъемности.</w:t>
            </w:r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BD0" w:rsidRPr="00E712BE" w:rsidRDefault="00FA1BD0" w:rsidP="00E8761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b/>
                <w:i/>
                <w:lang w:eastAsia="ru-RU"/>
              </w:rPr>
            </w:pPr>
            <w:r w:rsidRPr="00434729">
              <w:rPr>
                <w:rFonts w:ascii="Times New Roman" w:hAnsi="Times New Roman"/>
                <w:b/>
                <w:i/>
                <w:lang w:eastAsia="ru-RU"/>
              </w:rPr>
              <w:t xml:space="preserve">Какой нагрузкой проводят статические испытания </w:t>
            </w:r>
            <w:r w:rsidR="00E712BE" w:rsidRPr="00E712BE">
              <w:rPr>
                <w:rFonts w:ascii="Times New Roman" w:hAnsi="Times New Roman"/>
                <w:b/>
                <w:i/>
                <w:sz w:val="24"/>
                <w:szCs w:val="24"/>
              </w:rPr>
              <w:t>мостовых кранов металлургического производства (общего назначения)</w:t>
            </w:r>
          </w:p>
          <w:p w:rsidR="00FA1BD0" w:rsidRPr="00434729" w:rsidRDefault="00FA1BD0" w:rsidP="00E8761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i/>
                <w:lang w:eastAsia="ru-RU"/>
              </w:rPr>
            </w:pPr>
            <w:r w:rsidRPr="00434729">
              <w:rPr>
                <w:rFonts w:ascii="Times New Roman" w:hAnsi="Times New Roman"/>
                <w:i/>
                <w:lang w:eastAsia="ru-RU"/>
              </w:rPr>
              <w:t>1) равной паспортной грузоподъемности грана;</w:t>
            </w:r>
          </w:p>
          <w:p w:rsidR="00FA1BD0" w:rsidRPr="00434729" w:rsidRDefault="00FA1BD0" w:rsidP="00E8761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i/>
                <w:lang w:eastAsia="ru-RU"/>
              </w:rPr>
            </w:pPr>
            <w:r w:rsidRPr="00434729">
              <w:rPr>
                <w:rFonts w:ascii="Times New Roman" w:hAnsi="Times New Roman"/>
                <w:i/>
                <w:lang w:eastAsia="ru-RU"/>
              </w:rPr>
              <w:t xml:space="preserve">2) на 10% превышающей паспортную грузоподъемность крана. </w:t>
            </w:r>
          </w:p>
          <w:p w:rsidR="00FA1BD0" w:rsidRPr="00434729" w:rsidRDefault="00FA1BD0" w:rsidP="00E8761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i/>
                <w:lang w:eastAsia="ru-RU"/>
              </w:rPr>
            </w:pPr>
            <w:r w:rsidRPr="00434729">
              <w:rPr>
                <w:rFonts w:ascii="Times New Roman" w:hAnsi="Times New Roman"/>
                <w:i/>
                <w:lang w:eastAsia="ru-RU"/>
              </w:rPr>
              <w:t>3) на 25% превышающей номинальную паспортную грузоподъемность крана;</w:t>
            </w:r>
          </w:p>
          <w:p w:rsidR="00FA1BD0" w:rsidRPr="00434729" w:rsidRDefault="00FA1BD0" w:rsidP="00E8761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b/>
                <w:i/>
                <w:lang w:eastAsia="ru-RU"/>
              </w:rPr>
            </w:pPr>
            <w:r w:rsidRPr="00434729">
              <w:rPr>
                <w:rFonts w:ascii="Times New Roman" w:hAnsi="Times New Roman"/>
                <w:i/>
                <w:lang w:eastAsia="ru-RU"/>
              </w:rPr>
              <w:t>4) равной паспортной грузоподъемности крана для механизма главного подъема.</w:t>
            </w:r>
          </w:p>
        </w:tc>
      </w:tr>
      <w:tr w:rsidR="00FA1BD0" w:rsidRPr="00CD7399" w:rsidTr="00E87611">
        <w:trPr>
          <w:trHeight w:val="15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AD07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729">
              <w:rPr>
                <w:rFonts w:ascii="Times New Roman" w:hAnsi="Times New Roman"/>
                <w:sz w:val="24"/>
                <w:szCs w:val="24"/>
              </w:rPr>
              <w:t xml:space="preserve">Порядок действий в случаях возникновения аварий и инцидентов при обслуживании </w:t>
            </w:r>
            <w:r w:rsidR="00FC7B98" w:rsidRPr="00FC7B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машиниста </w:t>
            </w:r>
            <w:r w:rsidR="00FC7B98" w:rsidRPr="00FC7B98">
              <w:rPr>
                <w:rFonts w:ascii="Times New Roman" w:hAnsi="Times New Roman"/>
                <w:sz w:val="24"/>
                <w:szCs w:val="24"/>
              </w:rPr>
              <w:t>мостовых кранов металлургического производства (общего н</w:t>
            </w:r>
            <w:r w:rsidR="00AD0778">
              <w:rPr>
                <w:rFonts w:ascii="Times New Roman" w:hAnsi="Times New Roman"/>
                <w:sz w:val="24"/>
                <w:szCs w:val="24"/>
              </w:rPr>
              <w:t>а</w:t>
            </w:r>
            <w:r w:rsidR="00FC7B98" w:rsidRPr="00FC7B98">
              <w:rPr>
                <w:rFonts w:ascii="Times New Roman" w:hAnsi="Times New Roman"/>
                <w:sz w:val="24"/>
                <w:szCs w:val="24"/>
              </w:rPr>
              <w:t>значения)</w:t>
            </w:r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B521C7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B521C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Укажите  </w:t>
            </w:r>
            <w:r w:rsidRPr="00B521C7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порядок действий машиниста </w:t>
            </w:r>
            <w:r w:rsidR="00E712BE" w:rsidRPr="00E712BE">
              <w:rPr>
                <w:rFonts w:ascii="Times New Roman" w:hAnsi="Times New Roman"/>
                <w:b/>
                <w:i/>
                <w:sz w:val="24"/>
                <w:szCs w:val="24"/>
              </w:rPr>
              <w:t>мостовых кранов металлургического производства (общего назначения</w:t>
            </w:r>
            <w:r w:rsidR="00E712BE" w:rsidRPr="00E712B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E712B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в случае</w:t>
            </w:r>
            <w:r w:rsidRPr="00B521C7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потери устойчивости крана (из-за неисправности кранового пути, поломки осей колес и других элементов крана, перегрузки и т.п.)</w:t>
            </w:r>
          </w:p>
          <w:p w:rsidR="00FA1BD0" w:rsidRPr="00B521C7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521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1) немедленно прекратить подъем; </w:t>
            </w:r>
          </w:p>
          <w:p w:rsidR="00FA1BD0" w:rsidRPr="00B521C7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521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2) подать предупредительный сигнал;</w:t>
            </w:r>
          </w:p>
          <w:p w:rsidR="00FA1BD0" w:rsidRPr="00B521C7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521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3) опустить груз на землю, площадку или перекрытие;</w:t>
            </w:r>
          </w:p>
          <w:p w:rsidR="00FA1BD0" w:rsidRPr="00B521C7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521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4) установить причину аварийной ситуации.</w:t>
            </w:r>
          </w:p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  <w:r w:rsidRPr="00B521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5) все вышеперечисленные мероприятия.</w:t>
            </w:r>
          </w:p>
        </w:tc>
      </w:tr>
      <w:tr w:rsidR="00FA1BD0" w:rsidRPr="00CD7399" w:rsidTr="00E87611">
        <w:trPr>
          <w:trHeight w:val="15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E87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729">
              <w:rPr>
                <w:rFonts w:ascii="Times New Roman" w:hAnsi="Times New Roman"/>
                <w:sz w:val="24"/>
                <w:szCs w:val="24"/>
              </w:rPr>
              <w:t>Назначение и устройство грузозахватных органов, стальных канатов, съемных грузозахватных приспособлений и тары, нормы их браковки</w:t>
            </w:r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840CEB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2BE" w:rsidRPr="00E712BE" w:rsidRDefault="00E712BE" w:rsidP="00840CEB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712BE">
              <w:rPr>
                <w:rFonts w:ascii="Times New Roman" w:hAnsi="Times New Roman"/>
                <w:i/>
              </w:rPr>
              <w:t xml:space="preserve">А   Браковка каната в результате поверхностного износа коррозии.  </w:t>
            </w:r>
          </w:p>
          <w:p w:rsidR="00E712BE" w:rsidRPr="00E712BE" w:rsidRDefault="00E712BE" w:rsidP="00840CEB">
            <w:pPr>
              <w:spacing w:after="0" w:line="240" w:lineRule="auto"/>
              <w:rPr>
                <w:rFonts w:ascii="Times New Roman" w:hAnsi="Times New Roman"/>
              </w:rPr>
            </w:pPr>
            <w:r w:rsidRPr="00E712BE">
              <w:rPr>
                <w:rFonts w:ascii="Times New Roman" w:hAnsi="Times New Roman"/>
              </w:rPr>
              <w:t xml:space="preserve">1.Имеет уменьшение диаметра каната в результате поверхностного износа или коррозии на 7% и более по сравнению с номинальным диаметром каната.                                                   2. 25%                                                                                                                                                                    3. 50% </w:t>
            </w:r>
          </w:p>
          <w:p w:rsidR="0025147D" w:rsidRDefault="0025147D" w:rsidP="00840CEB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t>Б</w:t>
            </w:r>
            <w:r w:rsidRPr="0025147D">
              <w:rPr>
                <w:rFonts w:ascii="Times New Roman" w:hAnsi="Times New Roman"/>
                <w:i/>
              </w:rPr>
              <w:t>Когда возможна работа каната с поврежденным сердечником</w:t>
            </w:r>
          </w:p>
          <w:p w:rsidR="00840CEB" w:rsidRDefault="0025147D" w:rsidP="00840CEB">
            <w:pPr>
              <w:spacing w:after="0" w:line="240" w:lineRule="auto"/>
              <w:rPr>
                <w:rFonts w:ascii="Times New Roman" w:hAnsi="Times New Roman"/>
              </w:rPr>
            </w:pPr>
            <w:r w:rsidRPr="0025147D">
              <w:rPr>
                <w:rFonts w:ascii="Times New Roman" w:hAnsi="Times New Roman"/>
              </w:rPr>
              <w:t xml:space="preserve">1. Всегда если груз не превышает грузоподъёмность крана.                        </w:t>
            </w:r>
          </w:p>
          <w:p w:rsidR="0025147D" w:rsidRDefault="0025147D" w:rsidP="00840C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147D">
              <w:rPr>
                <w:rFonts w:ascii="Times New Roman" w:hAnsi="Times New Roman"/>
              </w:rPr>
              <w:t>2. Не разрешается .                                                                                                                                       3. Разрешается в присутствии лица ответственного за исправное состояние крана.</w:t>
            </w:r>
          </w:p>
          <w:p w:rsidR="0025147D" w:rsidRDefault="0025147D" w:rsidP="00840CEB">
            <w:pPr>
              <w:spacing w:after="0" w:line="240" w:lineRule="auto"/>
              <w:rPr>
                <w:rFonts w:ascii="Times New Roman" w:hAnsi="Times New Roman"/>
              </w:rPr>
            </w:pPr>
            <w:r>
              <w:t>В</w:t>
            </w:r>
            <w:r w:rsidRPr="0025147D">
              <w:rPr>
                <w:rFonts w:ascii="Times New Roman" w:hAnsi="Times New Roman"/>
                <w:i/>
              </w:rPr>
              <w:t>Когда тара не разрешается применять в работе?</w:t>
            </w:r>
          </w:p>
          <w:p w:rsidR="00840CEB" w:rsidRDefault="0025147D" w:rsidP="00840CEB">
            <w:pPr>
              <w:spacing w:after="0" w:line="240" w:lineRule="auto"/>
              <w:rPr>
                <w:rFonts w:ascii="Times New Roman" w:hAnsi="Times New Roman"/>
              </w:rPr>
            </w:pPr>
            <w:r w:rsidRPr="0025147D">
              <w:rPr>
                <w:rFonts w:ascii="Times New Roman" w:hAnsi="Times New Roman"/>
              </w:rPr>
              <w:t xml:space="preserve"> 1. Нарушение целостности сварных и клепаных соединений, трещины, износ захватных органов в местах подцепки 20%                                                                               </w:t>
            </w:r>
          </w:p>
          <w:p w:rsidR="00840CEB" w:rsidRDefault="0025147D" w:rsidP="00840CEB">
            <w:pPr>
              <w:spacing w:after="0" w:line="240" w:lineRule="auto"/>
              <w:rPr>
                <w:rFonts w:ascii="Times New Roman" w:hAnsi="Times New Roman"/>
              </w:rPr>
            </w:pPr>
            <w:r w:rsidRPr="0025147D">
              <w:rPr>
                <w:rFonts w:ascii="Times New Roman" w:hAnsi="Times New Roman"/>
              </w:rPr>
              <w:t xml:space="preserve">  2. Нарушение целостности сварных и клепаных соединений, трещины, износ захватных органов в местах подцепки 10%                                                                                </w:t>
            </w:r>
          </w:p>
          <w:p w:rsidR="0025147D" w:rsidRPr="0025147D" w:rsidRDefault="0025147D" w:rsidP="00840CEB">
            <w:pPr>
              <w:spacing w:after="0" w:line="240" w:lineRule="auto"/>
              <w:rPr>
                <w:rFonts w:ascii="Times New Roman" w:hAnsi="Times New Roman"/>
              </w:rPr>
            </w:pPr>
            <w:r w:rsidRPr="0025147D">
              <w:rPr>
                <w:rFonts w:ascii="Times New Roman" w:hAnsi="Times New Roman"/>
              </w:rPr>
              <w:t xml:space="preserve">  3. Нарушение целостности сварных и клепаных соединений, трещины, износ захватных органов в местах подцепки 30% </w:t>
            </w:r>
          </w:p>
          <w:p w:rsidR="00FA1BD0" w:rsidRPr="00434729" w:rsidRDefault="00FA1BD0" w:rsidP="00840CE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lang w:eastAsia="ru-RU"/>
              </w:rPr>
            </w:pPr>
          </w:p>
        </w:tc>
      </w:tr>
      <w:tr w:rsidR="00FA1BD0" w:rsidRPr="00CD7399" w:rsidTr="00E87611">
        <w:trPr>
          <w:trHeight w:val="15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E87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729">
              <w:rPr>
                <w:rFonts w:ascii="Times New Roman" w:hAnsi="Times New Roman"/>
                <w:sz w:val="24"/>
                <w:szCs w:val="24"/>
              </w:rPr>
              <w:t xml:space="preserve">Виды грузов и способы их </w:t>
            </w:r>
            <w:proofErr w:type="spellStart"/>
            <w:r w:rsidRPr="00434729">
              <w:rPr>
                <w:rFonts w:ascii="Times New Roman" w:hAnsi="Times New Roman"/>
                <w:sz w:val="24"/>
                <w:szCs w:val="24"/>
              </w:rPr>
              <w:t>строповки</w:t>
            </w:r>
            <w:proofErr w:type="spellEnd"/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B98" w:rsidRPr="00FC7B98" w:rsidRDefault="00FC7B98" w:rsidP="00FC7B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FC7B98">
              <w:rPr>
                <w:rFonts w:ascii="Times New Roman" w:hAnsi="Times New Roman"/>
                <w:i/>
              </w:rPr>
              <w:t>Какие меры безопасности должны применятся при подъёме и опускании груза в близи штабеля или оборудования</w:t>
            </w:r>
          </w:p>
          <w:p w:rsidR="00FC7B98" w:rsidRPr="00FC7B98" w:rsidRDefault="00FC7B98" w:rsidP="00FC7B98">
            <w:pPr>
              <w:spacing w:after="0" w:line="240" w:lineRule="auto"/>
              <w:rPr>
                <w:rFonts w:ascii="Times New Roman" w:hAnsi="Times New Roman"/>
              </w:rPr>
            </w:pPr>
            <w:r w:rsidRPr="00FC7B98">
              <w:rPr>
                <w:rFonts w:ascii="Times New Roman" w:hAnsi="Times New Roman"/>
              </w:rPr>
              <w:t xml:space="preserve">1.Отсутствие людей, расстояние не менее 1 метра штабеля или оборудования                                   2. Отсутствие людей, расстояние не менее 2 метра штабеля или оборудования                                     3. Отсутствие людей, расстояние не менее 3 метра штабеля или оборудования </w:t>
            </w:r>
          </w:p>
          <w:p w:rsidR="00FC7B98" w:rsidRDefault="00FC7B98" w:rsidP="00FC7B98">
            <w:pPr>
              <w:rPr>
                <w:rFonts w:eastAsia="Times New Roman"/>
                <w:lang w:eastAsia="ru-RU"/>
              </w:rPr>
            </w:pPr>
          </w:p>
          <w:p w:rsidR="00FC7B98" w:rsidRPr="00924236" w:rsidRDefault="00FC7B98" w:rsidP="00FC7B98">
            <w:pPr>
              <w:rPr>
                <w:rFonts w:ascii="Times New Roman" w:hAnsi="Times New Roman"/>
              </w:rPr>
            </w:pPr>
            <w:r w:rsidRPr="00FC7B98">
              <w:rPr>
                <w:rFonts w:eastAsia="Times New Roman"/>
                <w:lang w:eastAsia="ru-RU"/>
              </w:rPr>
              <w:t>Б</w:t>
            </w:r>
            <w:r w:rsidRPr="00924236">
              <w:rPr>
                <w:rFonts w:ascii="Times New Roman" w:hAnsi="Times New Roman"/>
                <w:i/>
              </w:rPr>
              <w:t xml:space="preserve">Требование безопасности в частности </w:t>
            </w:r>
            <w:proofErr w:type="spellStart"/>
            <w:r w:rsidRPr="00924236">
              <w:rPr>
                <w:rFonts w:ascii="Times New Roman" w:hAnsi="Times New Roman"/>
                <w:i/>
              </w:rPr>
              <w:t>подтаскивания</w:t>
            </w:r>
            <w:proofErr w:type="spellEnd"/>
            <w:r w:rsidRPr="00924236">
              <w:rPr>
                <w:rFonts w:ascii="Times New Roman" w:hAnsi="Times New Roman"/>
                <w:i/>
              </w:rPr>
              <w:t xml:space="preserve"> груза при помощи крана</w:t>
            </w:r>
            <w:r w:rsidRPr="00924236">
              <w:rPr>
                <w:rFonts w:ascii="Times New Roman" w:hAnsi="Times New Roman"/>
              </w:rPr>
              <w:t xml:space="preserve">.                                                                                                                            1.Подтаскивание грузов запрещается                                                                                                2. </w:t>
            </w:r>
            <w:proofErr w:type="spellStart"/>
            <w:r w:rsidRPr="00924236">
              <w:rPr>
                <w:rFonts w:ascii="Times New Roman" w:hAnsi="Times New Roman"/>
              </w:rPr>
              <w:t>Подтаскивание</w:t>
            </w:r>
            <w:proofErr w:type="spellEnd"/>
            <w:r w:rsidRPr="00924236">
              <w:rPr>
                <w:rFonts w:ascii="Times New Roman" w:hAnsi="Times New Roman"/>
              </w:rPr>
              <w:t xml:space="preserve"> грузов выполняется по команде стропальщика.                                            3. </w:t>
            </w:r>
            <w:proofErr w:type="spellStart"/>
            <w:r w:rsidRPr="00924236">
              <w:rPr>
                <w:rFonts w:ascii="Times New Roman" w:hAnsi="Times New Roman"/>
              </w:rPr>
              <w:t>Подтаскивание</w:t>
            </w:r>
            <w:proofErr w:type="spellEnd"/>
            <w:r w:rsidRPr="00924236">
              <w:rPr>
                <w:rFonts w:ascii="Times New Roman" w:hAnsi="Times New Roman"/>
              </w:rPr>
              <w:t xml:space="preserve"> грузов выполняется в присутствии ответственного по безопасности работ.    </w:t>
            </w:r>
          </w:p>
          <w:p w:rsidR="00583D03" w:rsidRPr="00924236" w:rsidRDefault="00FC7B98" w:rsidP="00583D03">
            <w:pPr>
              <w:rPr>
                <w:rFonts w:ascii="Times New Roman" w:hAnsi="Times New Roman"/>
              </w:rPr>
            </w:pPr>
            <w:proofErr w:type="gramStart"/>
            <w:r w:rsidRPr="00924236">
              <w:rPr>
                <w:rFonts w:ascii="Times New Roman" w:eastAsia="Times New Roman" w:hAnsi="Times New Roman"/>
                <w:lang w:eastAsia="ru-RU"/>
              </w:rPr>
              <w:t xml:space="preserve">В  </w:t>
            </w:r>
            <w:r w:rsidR="00583D03" w:rsidRPr="00924236">
              <w:rPr>
                <w:rFonts w:ascii="Times New Roman" w:hAnsi="Times New Roman"/>
                <w:i/>
              </w:rPr>
              <w:t>Порядок</w:t>
            </w:r>
            <w:proofErr w:type="gramEnd"/>
            <w:r w:rsidR="00583D03" w:rsidRPr="00924236">
              <w:rPr>
                <w:rFonts w:ascii="Times New Roman" w:hAnsi="Times New Roman"/>
                <w:i/>
              </w:rPr>
              <w:t xml:space="preserve"> подъёма груза на который не разработана схемы </w:t>
            </w:r>
            <w:proofErr w:type="spellStart"/>
            <w:r w:rsidR="00583D03" w:rsidRPr="00924236">
              <w:rPr>
                <w:rFonts w:ascii="Times New Roman" w:hAnsi="Times New Roman"/>
                <w:i/>
              </w:rPr>
              <w:t>строповки</w:t>
            </w:r>
            <w:proofErr w:type="spellEnd"/>
            <w:r w:rsidR="00583D03" w:rsidRPr="00924236">
              <w:rPr>
                <w:rFonts w:ascii="Times New Roman" w:hAnsi="Times New Roman"/>
                <w:i/>
              </w:rPr>
              <w:t xml:space="preserve">.                                                                                                                                               </w:t>
            </w:r>
            <w:r w:rsidR="00583D03" w:rsidRPr="00924236">
              <w:rPr>
                <w:rFonts w:ascii="Times New Roman" w:hAnsi="Times New Roman"/>
              </w:rPr>
              <w:t xml:space="preserve">1. Присутствие ответственного лица за безопасное перемещение грузов.                                                </w:t>
            </w:r>
            <w:r w:rsidR="00583D03" w:rsidRPr="00924236">
              <w:rPr>
                <w:rFonts w:ascii="Times New Roman" w:hAnsi="Times New Roman"/>
              </w:rPr>
              <w:lastRenderedPageBreak/>
              <w:t xml:space="preserve">2. Присутствие начальника цеха.                                                                                                           3. Присутствие лица ответственного за ГПМ (грузоподъёмные механизмы). </w:t>
            </w:r>
          </w:p>
          <w:p w:rsidR="00FC7B98" w:rsidRPr="00924236" w:rsidRDefault="00583D03" w:rsidP="00FC7B98">
            <w:pPr>
              <w:rPr>
                <w:rFonts w:ascii="Times New Roman" w:eastAsia="Times New Roman" w:hAnsi="Times New Roman"/>
                <w:lang w:eastAsia="ru-RU"/>
              </w:rPr>
            </w:pPr>
            <w:r w:rsidRPr="00924236">
              <w:rPr>
                <w:rFonts w:ascii="Times New Roman" w:eastAsia="Times New Roman" w:hAnsi="Times New Roman"/>
                <w:lang w:eastAsia="ru-RU"/>
              </w:rPr>
              <w:t xml:space="preserve">Г  </w:t>
            </w:r>
            <w:r w:rsidRPr="00924236">
              <w:rPr>
                <w:rFonts w:ascii="Times New Roman" w:hAnsi="Times New Roman"/>
                <w:i/>
              </w:rPr>
              <w:t xml:space="preserve">Требования безопасности в части разворота длинномерных грузов.                                                                                                                                                       </w:t>
            </w:r>
            <w:r w:rsidRPr="00924236">
              <w:rPr>
                <w:rFonts w:ascii="Times New Roman" w:hAnsi="Times New Roman"/>
              </w:rPr>
              <w:t>1. Веревка, крючок не менее 2 метра.                                                                                                            2. Доска не менее 2 метра.                                                                                                                           3. Руками, весом тела.</w:t>
            </w:r>
          </w:p>
          <w:p w:rsidR="00FA1BD0" w:rsidRPr="00924236" w:rsidRDefault="00FA1BD0" w:rsidP="00E8761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FA1BD0" w:rsidRPr="00434729" w:rsidRDefault="00FA1BD0" w:rsidP="00E8761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FA1BD0" w:rsidRPr="00CD7399" w:rsidTr="00E87611">
        <w:trPr>
          <w:trHeight w:val="15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E876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729">
              <w:rPr>
                <w:rFonts w:ascii="Times New Roman" w:hAnsi="Times New Roman"/>
                <w:sz w:val="24"/>
                <w:szCs w:val="24"/>
              </w:rPr>
              <w:lastRenderedPageBreak/>
              <w:t>Системы знаковой и звуковой сигнализации, установленной в организации</w:t>
            </w:r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924236" w:rsidP="00E876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А</w:t>
            </w:r>
            <w:r w:rsidR="00FA1BD0" w:rsidRPr="0043472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Какую из перечисленных операций обозначает сигнал, подаваемый следующим образом: резкое движение рукой вправо и влево на уровне пояса, ладонь обращена вниз? </w:t>
            </w:r>
          </w:p>
          <w:p w:rsidR="00FA1BD0" w:rsidRPr="00434729" w:rsidRDefault="00FA1BD0" w:rsidP="00E8761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1) осторожно;</w:t>
            </w:r>
          </w:p>
          <w:p w:rsidR="00FA1BD0" w:rsidRPr="00434729" w:rsidRDefault="00FA1BD0" w:rsidP="00E8761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2) стоп;</w:t>
            </w:r>
          </w:p>
          <w:p w:rsidR="00FA1BD0" w:rsidRPr="00434729" w:rsidRDefault="00FA1BD0" w:rsidP="00E8761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3) передвинуть кран;</w:t>
            </w:r>
          </w:p>
          <w:p w:rsidR="00FA1BD0" w:rsidRDefault="00FA1BD0" w:rsidP="00E8761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4) окончание работ.</w:t>
            </w:r>
          </w:p>
          <w:p w:rsidR="00924236" w:rsidRDefault="00924236" w:rsidP="00E8761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 w:rsidRPr="0092423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Б  Назвать</w:t>
            </w:r>
            <w:proofErr w:type="gramEnd"/>
            <w:r w:rsidRPr="0092423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сигнал:</w:t>
            </w:r>
          </w:p>
          <w:p w:rsidR="00924236" w:rsidRPr="00924236" w:rsidRDefault="00924236" w:rsidP="00924236">
            <w:pPr>
              <w:pStyle w:val="a8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924236">
              <w:rPr>
                <w:bCs/>
                <w:i/>
                <w:iCs/>
                <w:color w:val="000000"/>
                <w:sz w:val="22"/>
                <w:szCs w:val="22"/>
              </w:rPr>
              <w:t>1</w:t>
            </w:r>
            <w:r>
              <w:rPr>
                <w:b/>
                <w:bCs/>
                <w:i/>
                <w:iCs/>
                <w:color w:val="000000"/>
                <w:sz w:val="27"/>
                <w:szCs w:val="27"/>
              </w:rPr>
              <w:t>.</w:t>
            </w:r>
            <w:r w:rsidRPr="00924236">
              <w:rPr>
                <w:bCs/>
                <w:i/>
                <w:iCs/>
                <w:color w:val="000000"/>
                <w:sz w:val="22"/>
                <w:szCs w:val="22"/>
              </w:rPr>
              <w:t>Движение вытянутой рукой, ладонь обращена в сторонутребуемого движения (при этом стропальщик стоитлицом к машинисту крана)</w:t>
            </w:r>
          </w:p>
          <w:p w:rsidR="00924236" w:rsidRPr="00924236" w:rsidRDefault="00924236" w:rsidP="00E8761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924236" w:rsidRDefault="00924236" w:rsidP="00E8761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43100" cy="1622848"/>
                  <wp:effectExtent l="0" t="0" r="0" b="0"/>
                  <wp:docPr id="1" name="Рисунок 1" descr="hello_html_23e181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23e181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394" cy="163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236" w:rsidRDefault="00924236" w:rsidP="00E8761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924236" w:rsidRDefault="00924236" w:rsidP="00924236">
            <w:pPr>
              <w:pStyle w:val="a8"/>
              <w:rPr>
                <w:bCs/>
                <w:i/>
                <w:iCs/>
                <w:color w:val="000000"/>
                <w:sz w:val="22"/>
                <w:szCs w:val="22"/>
              </w:rPr>
            </w:pPr>
            <w:r w:rsidRPr="00924236">
              <w:rPr>
                <w:color w:val="000000"/>
                <w:sz w:val="22"/>
                <w:szCs w:val="22"/>
              </w:rPr>
              <w:t>2.</w:t>
            </w:r>
            <w:r w:rsidRPr="00924236">
              <w:rPr>
                <w:bCs/>
                <w:i/>
                <w:iCs/>
                <w:color w:val="000000"/>
                <w:sz w:val="22"/>
                <w:szCs w:val="22"/>
              </w:rPr>
              <w:t>Прерывистое движение рукой вверх на уровне пояса, ладоньобращена вверх, рука согнута в локте(при этом стропальщи</w:t>
            </w:r>
            <w:r>
              <w:rPr>
                <w:bCs/>
                <w:i/>
                <w:iCs/>
                <w:color w:val="000000"/>
                <w:sz w:val="22"/>
                <w:szCs w:val="22"/>
              </w:rPr>
              <w:t>к стоит лицом к машинисту крана</w:t>
            </w:r>
            <w:r w:rsidRPr="00924236">
              <w:rPr>
                <w:bCs/>
                <w:i/>
                <w:iCs/>
                <w:color w:val="000000"/>
                <w:sz w:val="22"/>
                <w:szCs w:val="22"/>
              </w:rPr>
              <w:t>)</w:t>
            </w:r>
          </w:p>
          <w:p w:rsidR="00924236" w:rsidRDefault="00924236" w:rsidP="00924236">
            <w:pPr>
              <w:pStyle w:val="a8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943100" cy="2026195"/>
                  <wp:effectExtent l="0" t="0" r="0" b="0"/>
                  <wp:docPr id="2" name="Рисунок 2" descr="hello_html_m1ff9c3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m1ff9c3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684" cy="203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778" w:rsidRPr="00AD0778" w:rsidRDefault="00AD0778" w:rsidP="00AD0778">
            <w:pPr>
              <w:pStyle w:val="a8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0778">
              <w:rPr>
                <w:color w:val="000000"/>
                <w:sz w:val="22"/>
                <w:szCs w:val="22"/>
              </w:rPr>
              <w:lastRenderedPageBreak/>
              <w:t xml:space="preserve">2 </w:t>
            </w:r>
            <w:r w:rsidRPr="00AD0778">
              <w:rPr>
                <w:bCs/>
                <w:i/>
                <w:iCs/>
                <w:color w:val="000000"/>
                <w:sz w:val="22"/>
                <w:szCs w:val="22"/>
              </w:rPr>
              <w:t>Кисти рук обращены ладонями одна к другой на небольшомрасстоянии, руки при этом подняты вверх (при этомстропальщик стоит лицом к машинисту крана)</w:t>
            </w:r>
          </w:p>
          <w:p w:rsidR="00AD0778" w:rsidRDefault="00AD0778" w:rsidP="00924236">
            <w:pPr>
              <w:pStyle w:val="a8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882140" cy="1796076"/>
                  <wp:effectExtent l="0" t="0" r="3810" b="0"/>
                  <wp:docPr id="3" name="Рисунок 3" descr="hello_html_3e500b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3e500b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430" cy="180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236" w:rsidRPr="00434729" w:rsidRDefault="00924236" w:rsidP="00E8761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</w:pPr>
          </w:p>
        </w:tc>
      </w:tr>
      <w:tr w:rsidR="00FA1BD0" w:rsidRPr="00CD7399" w:rsidTr="00E87611">
        <w:trPr>
          <w:trHeight w:val="15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E876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729">
              <w:rPr>
                <w:rFonts w:ascii="Times New Roman" w:hAnsi="Times New Roman"/>
                <w:sz w:val="24"/>
                <w:szCs w:val="24"/>
              </w:rPr>
              <w:t>Порядок хранения и передачи ключ-марки</w:t>
            </w:r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Где находится ключ-марка?</w:t>
            </w:r>
          </w:p>
          <w:p w:rsidR="00FA1BD0" w:rsidRPr="00434729" w:rsidRDefault="00FA1BD0" w:rsidP="00E8761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34729">
              <w:rPr>
                <w:rFonts w:ascii="Times New Roman" w:hAnsi="Times New Roman"/>
                <w:i/>
                <w:iCs/>
                <w:sz w:val="24"/>
                <w:szCs w:val="24"/>
              </w:rPr>
              <w:t>1) передается сменщику или сдается мастеру для хранения на стенде с отметкой в журнале о выдачи «ключа-марки»;</w:t>
            </w:r>
          </w:p>
          <w:p w:rsidR="00FA1BD0" w:rsidRPr="00434729" w:rsidRDefault="00FA1BD0" w:rsidP="00E8761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34729">
              <w:rPr>
                <w:rFonts w:ascii="Times New Roman" w:hAnsi="Times New Roman"/>
                <w:i/>
                <w:iCs/>
                <w:sz w:val="24"/>
                <w:szCs w:val="24"/>
              </w:rPr>
              <w:t>2) забирается машинистом с собой;</w:t>
            </w:r>
          </w:p>
          <w:p w:rsidR="00FA1BD0" w:rsidRPr="00434729" w:rsidRDefault="00FA1BD0" w:rsidP="00E87611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i/>
                <w:iCs/>
                <w:sz w:val="24"/>
                <w:szCs w:val="24"/>
              </w:rPr>
              <w:t>3) прячется в надежном месте.</w:t>
            </w:r>
          </w:p>
        </w:tc>
      </w:tr>
      <w:tr w:rsidR="00FA1BD0" w:rsidRPr="00CD7399" w:rsidTr="00E87611">
        <w:trPr>
          <w:trHeight w:val="15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AD07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729">
              <w:rPr>
                <w:rFonts w:ascii="Times New Roman" w:hAnsi="Times New Roman"/>
                <w:sz w:val="24"/>
                <w:szCs w:val="24"/>
              </w:rPr>
              <w:t xml:space="preserve">Признаки неисправностей механизмов и приборов </w:t>
            </w:r>
            <w:r w:rsidR="00AD0778" w:rsidRPr="00FC7B98">
              <w:rPr>
                <w:rFonts w:ascii="Times New Roman" w:hAnsi="Times New Roman"/>
                <w:sz w:val="24"/>
                <w:szCs w:val="24"/>
              </w:rPr>
              <w:t>мостовых кранов металлургического производства (общего н</w:t>
            </w:r>
            <w:r w:rsidR="00AD0778">
              <w:rPr>
                <w:rFonts w:ascii="Times New Roman" w:hAnsi="Times New Roman"/>
                <w:sz w:val="24"/>
                <w:szCs w:val="24"/>
              </w:rPr>
              <w:t>а</w:t>
            </w:r>
            <w:r w:rsidR="00AD0778" w:rsidRPr="00FC7B98">
              <w:rPr>
                <w:rFonts w:ascii="Times New Roman" w:hAnsi="Times New Roman"/>
                <w:sz w:val="24"/>
                <w:szCs w:val="24"/>
              </w:rPr>
              <w:t>значения)</w:t>
            </w:r>
            <w:r w:rsidRPr="00434729">
              <w:rPr>
                <w:rFonts w:ascii="Times New Roman" w:hAnsi="Times New Roman"/>
                <w:sz w:val="24"/>
                <w:szCs w:val="24"/>
              </w:rPr>
              <w:t xml:space="preserve"> возникающих в процессе работы</w:t>
            </w:r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B521C7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521C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При каких неисправностях механизмов и приборов </w:t>
            </w:r>
            <w:r w:rsidR="00AD0778" w:rsidRPr="00AD0778">
              <w:rPr>
                <w:rFonts w:ascii="Times New Roman" w:hAnsi="Times New Roman"/>
                <w:b/>
                <w:i/>
                <w:sz w:val="24"/>
                <w:szCs w:val="24"/>
              </w:rPr>
              <w:t>мостовых кранов металлургического производства (общего н</w:t>
            </w:r>
            <w:r w:rsidR="00AD0778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="00AD0778" w:rsidRPr="00AD0778">
              <w:rPr>
                <w:rFonts w:ascii="Times New Roman" w:hAnsi="Times New Roman"/>
                <w:b/>
                <w:i/>
                <w:sz w:val="24"/>
                <w:szCs w:val="24"/>
              </w:rPr>
              <w:t>значения)</w:t>
            </w:r>
            <w:r w:rsidRPr="00B521C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не допускаются к работе?</w:t>
            </w:r>
          </w:p>
          <w:p w:rsidR="00FA1BD0" w:rsidRPr="00B521C7" w:rsidRDefault="00FA1BD0" w:rsidP="00E8761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521C7">
              <w:rPr>
                <w:rFonts w:ascii="Times New Roman" w:hAnsi="Times New Roman"/>
                <w:i/>
                <w:iCs/>
                <w:sz w:val="24"/>
                <w:szCs w:val="24"/>
              </w:rPr>
              <w:t>1) поломке механизмов или металлоконструкций крана;</w:t>
            </w:r>
          </w:p>
          <w:p w:rsidR="00FA1BD0" w:rsidRPr="00B521C7" w:rsidRDefault="00FA1BD0" w:rsidP="00E8761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521C7">
              <w:rPr>
                <w:rFonts w:ascii="Times New Roman" w:hAnsi="Times New Roman"/>
                <w:i/>
                <w:iCs/>
                <w:sz w:val="24"/>
                <w:szCs w:val="24"/>
              </w:rPr>
              <w:t>2) появлении напряжения на корпусе электродвигателя, контроллера, кожухе аппаратов, крюке или металлических конструкциях крана;</w:t>
            </w:r>
          </w:p>
          <w:p w:rsidR="00FA1BD0" w:rsidRPr="00B521C7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521C7">
              <w:rPr>
                <w:rFonts w:ascii="Times New Roman" w:hAnsi="Times New Roman"/>
                <w:i/>
                <w:iCs/>
                <w:sz w:val="24"/>
                <w:szCs w:val="24"/>
              </w:rPr>
              <w:t>3) закручивании канатов грузового полиспаста;</w:t>
            </w:r>
          </w:p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521C7">
              <w:rPr>
                <w:rFonts w:ascii="Times New Roman" w:hAnsi="Times New Roman"/>
                <w:i/>
                <w:iCs/>
                <w:sz w:val="24"/>
                <w:szCs w:val="24"/>
              </w:rPr>
              <w:t>4) верно все перечисленное.</w:t>
            </w:r>
          </w:p>
        </w:tc>
      </w:tr>
      <w:tr w:rsidR="00FA1BD0" w:rsidRPr="00CD7399" w:rsidTr="00E87611">
        <w:trPr>
          <w:trHeight w:val="15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E876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729">
              <w:rPr>
                <w:rFonts w:ascii="Times New Roman" w:hAnsi="Times New Roman"/>
                <w:sz w:val="24"/>
                <w:szCs w:val="24"/>
              </w:rPr>
              <w:t>Основные сведения по организации труда</w:t>
            </w:r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Кому разрешается выполнять зацепку груза на крюк </w:t>
            </w:r>
            <w:r w:rsidR="00AD0778" w:rsidRPr="00AD0778">
              <w:rPr>
                <w:rFonts w:ascii="Times New Roman" w:hAnsi="Times New Roman"/>
                <w:b/>
                <w:i/>
                <w:sz w:val="24"/>
                <w:szCs w:val="24"/>
              </w:rPr>
              <w:t>мостовых кранов металлургического производства (общего н</w:t>
            </w:r>
            <w:r w:rsidR="00AD0778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="00AD0778" w:rsidRPr="00AD0778">
              <w:rPr>
                <w:rFonts w:ascii="Times New Roman" w:hAnsi="Times New Roman"/>
                <w:b/>
                <w:i/>
                <w:sz w:val="24"/>
                <w:szCs w:val="24"/>
              </w:rPr>
              <w:t>значения</w:t>
            </w:r>
            <w:r w:rsidR="00AD0778" w:rsidRPr="00FC7B98">
              <w:rPr>
                <w:rFonts w:ascii="Times New Roman" w:hAnsi="Times New Roman"/>
                <w:sz w:val="24"/>
                <w:szCs w:val="24"/>
              </w:rPr>
              <w:t>)</w:t>
            </w:r>
            <w:r w:rsidRPr="0043472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без предварительной обвязки?</w:t>
            </w:r>
          </w:p>
          <w:p w:rsidR="00FA1BD0" w:rsidRPr="00434729" w:rsidRDefault="00FA1BD0" w:rsidP="00E8761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34729">
              <w:rPr>
                <w:rFonts w:ascii="Times New Roman" w:hAnsi="Times New Roman"/>
                <w:i/>
                <w:iCs/>
                <w:sz w:val="24"/>
                <w:szCs w:val="24"/>
              </w:rPr>
              <w:t>1) мастеру цеха;</w:t>
            </w:r>
          </w:p>
          <w:p w:rsidR="00FA1BD0" w:rsidRPr="00434729" w:rsidRDefault="00FA1BD0" w:rsidP="00E8761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34729">
              <w:rPr>
                <w:rFonts w:ascii="Times New Roman" w:hAnsi="Times New Roman"/>
                <w:i/>
                <w:iCs/>
                <w:sz w:val="24"/>
                <w:szCs w:val="24"/>
              </w:rPr>
              <w:t>2) подсобному рабочему цеха, прошедшему инструктаж по охране труда на рабочем месте;</w:t>
            </w:r>
          </w:p>
          <w:p w:rsidR="00FA1BD0" w:rsidRPr="00434729" w:rsidRDefault="00FA1BD0" w:rsidP="00E8761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34729">
              <w:rPr>
                <w:rFonts w:ascii="Times New Roman" w:hAnsi="Times New Roman"/>
                <w:i/>
                <w:iCs/>
                <w:sz w:val="24"/>
                <w:szCs w:val="24"/>
              </w:rPr>
              <w:t>3) персоналу основных рабочих профессий, прошедшему проверку навыков по зацепке грузов и инструктаж на рабочем месте.</w:t>
            </w:r>
          </w:p>
          <w:p w:rsidR="00FA1BD0" w:rsidRPr="00434729" w:rsidRDefault="00FA1BD0" w:rsidP="00E8761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34729">
              <w:rPr>
                <w:rFonts w:ascii="Times New Roman" w:hAnsi="Times New Roman"/>
                <w:i/>
                <w:iCs/>
                <w:sz w:val="24"/>
                <w:szCs w:val="24"/>
              </w:rPr>
              <w:t>4) стропальщику;</w:t>
            </w:r>
          </w:p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FA1BD0" w:rsidRPr="00CD7399" w:rsidTr="00E87611">
        <w:trPr>
          <w:trHeight w:val="15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E876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729">
              <w:rPr>
                <w:rFonts w:ascii="Times New Roman" w:hAnsi="Times New Roman"/>
                <w:sz w:val="24"/>
                <w:szCs w:val="24"/>
              </w:rPr>
              <w:t>Требования охраны труда, производственной санитарии, пожарной безопасности</w:t>
            </w:r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 какое напряжение должна быть переносная лампа, применяемая крановщиком при осмотре крана?</w:t>
            </w:r>
          </w:p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1) не выше 12 </w:t>
            </w:r>
            <w:proofErr w:type="gramStart"/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В</w:t>
            </w:r>
            <w:proofErr w:type="gramEnd"/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;</w:t>
            </w:r>
          </w:p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2) не выше 24 </w:t>
            </w:r>
            <w:proofErr w:type="gramStart"/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В</w:t>
            </w:r>
            <w:proofErr w:type="gramEnd"/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;</w:t>
            </w:r>
          </w:p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3) не выше 36 </w:t>
            </w:r>
            <w:proofErr w:type="gramStart"/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В</w:t>
            </w:r>
            <w:proofErr w:type="gramEnd"/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;</w:t>
            </w:r>
          </w:p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4) не выше 42 </w:t>
            </w:r>
            <w:proofErr w:type="gramStart"/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В</w:t>
            </w:r>
            <w:proofErr w:type="gramEnd"/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;</w:t>
            </w:r>
          </w:p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5) не выше 110 </w:t>
            </w:r>
            <w:proofErr w:type="gramStart"/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В</w:t>
            </w:r>
            <w:proofErr w:type="gramEnd"/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;</w:t>
            </w:r>
          </w:p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 какой последовательности следует действовать, если у пострадавшего, лежащего на спине, нет сознания, но есть пульс на сонной артерии?</w:t>
            </w:r>
          </w:p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1) придать пострадавшему удобное положение, подложив под его голову подушку, приложить холод к голове и вызвать скорую помощь;</w:t>
            </w:r>
          </w:p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2) вызвать скорую помощь и не трогать его до прибытия медицинских работников;</w:t>
            </w:r>
          </w:p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3) повернуть пострадавшего на живот, очистить ротовую полость, вызвать скорую помощь, приложить холод к голове;</w:t>
            </w:r>
          </w:p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4) приступить к реанимации и вызвать скорую помощь;</w:t>
            </w:r>
          </w:p>
        </w:tc>
      </w:tr>
      <w:tr w:rsidR="00FA1BD0" w:rsidRPr="00CD7399" w:rsidTr="00E87611">
        <w:trPr>
          <w:trHeight w:val="152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FA1BD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7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Каким образом должно осуществляться оповещение людей о пожаре?</w:t>
            </w:r>
          </w:p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1) только с помощью подачи звуковых или световых сигналов во все помещения здания с постоянным или временным пребыванием людей;</w:t>
            </w:r>
          </w:p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2) только с помощью трансляции специально разработанных текстов о необходимости эвакуации и путях эвакуации;</w:t>
            </w:r>
          </w:p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3) только с помощью включения эвакуационного (аварийного) освещения;</w:t>
            </w:r>
          </w:p>
          <w:p w:rsidR="00FA1BD0" w:rsidRPr="0043472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34729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4) любым из перечисленных способов или их комбинацией</w:t>
            </w:r>
          </w:p>
        </w:tc>
      </w:tr>
    </w:tbl>
    <w:p w:rsidR="00FA1BD0" w:rsidRPr="00F0286B" w:rsidRDefault="00840CEB" w:rsidP="00FA1BD0">
      <w:pPr>
        <w:tabs>
          <w:tab w:val="left" w:pos="567"/>
        </w:tabs>
        <w:autoSpaceDE w:val="0"/>
        <w:autoSpaceDN w:val="0"/>
        <w:spacing w:before="240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A1BD0" w:rsidRPr="00F0286B">
        <w:rPr>
          <w:rFonts w:ascii="Times New Roman" w:eastAsia="Times New Roman" w:hAnsi="Times New Roman"/>
          <w:sz w:val="28"/>
          <w:szCs w:val="28"/>
          <w:lang w:eastAsia="ru-RU"/>
        </w:rPr>
        <w:t>Критерии оценки квалификации (ключи к тестовым заданиям), правила обработки результатов теоретической части профессионального экзамена и принятия решения о допуске (отказе в допуске) к практической   части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4"/>
        <w:gridCol w:w="5261"/>
      </w:tblGrid>
      <w:tr w:rsidR="00FA1BD0" w:rsidRPr="00F0286B" w:rsidTr="00E87611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FA1BD0" w:rsidRPr="00F0286B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28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профессионального экзамена: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FA1BD0" w:rsidRPr="00F0286B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0286B">
              <w:rPr>
                <w:rStyle w:val="115pt"/>
                <w:rFonts w:eastAsia="Calibri"/>
                <w:b w:val="0"/>
                <w:sz w:val="28"/>
                <w:szCs w:val="28"/>
              </w:rPr>
              <w:t>Теоретический экзамен состоит из одного</w:t>
            </w:r>
          </w:p>
        </w:tc>
      </w:tr>
      <w:tr w:rsidR="00FA1BD0" w:rsidRPr="00F0286B" w:rsidTr="00E87611">
        <w:tc>
          <w:tcPr>
            <w:tcW w:w="974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FA1BD0" w:rsidRPr="00F0286B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286B">
              <w:rPr>
                <w:rStyle w:val="115pt"/>
                <w:rFonts w:eastAsia="Calibri"/>
                <w:b w:val="0"/>
                <w:sz w:val="28"/>
                <w:szCs w:val="28"/>
              </w:rPr>
              <w:t xml:space="preserve">билета, </w:t>
            </w:r>
            <w:r w:rsidRPr="00ED0E3C">
              <w:rPr>
                <w:rStyle w:val="115pt"/>
                <w:rFonts w:eastAsia="Calibri"/>
                <w:b w:val="0"/>
                <w:sz w:val="28"/>
                <w:szCs w:val="28"/>
              </w:rPr>
              <w:t>в котором 20 тестовых вопросов.</w:t>
            </w:r>
            <w:r w:rsidRPr="00F0286B">
              <w:rPr>
                <w:rStyle w:val="115pt"/>
                <w:rFonts w:eastAsia="Calibri"/>
                <w:b w:val="0"/>
                <w:sz w:val="28"/>
                <w:szCs w:val="28"/>
              </w:rPr>
              <w:t xml:space="preserve"> Правильность ответов оценивается </w:t>
            </w:r>
          </w:p>
        </w:tc>
      </w:tr>
      <w:tr w:rsidR="00FA1BD0" w:rsidRPr="00F0286B" w:rsidTr="00E87611">
        <w:tc>
          <w:tcPr>
            <w:tcW w:w="9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1BD0" w:rsidRPr="00F0286B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286B">
              <w:rPr>
                <w:rStyle w:val="115pt"/>
                <w:rFonts w:eastAsia="Calibri"/>
                <w:b w:val="0"/>
                <w:sz w:val="28"/>
                <w:szCs w:val="28"/>
              </w:rPr>
              <w:t>дихотомически (верно – 1 балл, неверно – 0 баллов)</w:t>
            </w:r>
            <w:r>
              <w:rPr>
                <w:rStyle w:val="115pt"/>
                <w:rFonts w:eastAsia="Calibri"/>
                <w:b w:val="0"/>
                <w:sz w:val="28"/>
                <w:szCs w:val="28"/>
              </w:rPr>
              <w:t>.</w:t>
            </w:r>
            <w:r w:rsidRPr="00F0286B">
              <w:rPr>
                <w:rStyle w:val="115pt"/>
                <w:rFonts w:eastAsia="Calibri"/>
                <w:b w:val="0"/>
                <w:sz w:val="28"/>
                <w:szCs w:val="28"/>
              </w:rPr>
              <w:t xml:space="preserve"> Теоретическая   часть</w:t>
            </w:r>
          </w:p>
        </w:tc>
      </w:tr>
      <w:tr w:rsidR="00FA1BD0" w:rsidRPr="00F0286B" w:rsidTr="00E87611">
        <w:tc>
          <w:tcPr>
            <w:tcW w:w="974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FA1BD0" w:rsidRPr="00F0286B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286B">
              <w:rPr>
                <w:rStyle w:val="115pt"/>
                <w:rFonts w:eastAsia="Calibri"/>
                <w:b w:val="0"/>
                <w:sz w:val="28"/>
                <w:szCs w:val="28"/>
              </w:rPr>
              <w:t>экзамена  считаетсясданной, в случае,если соискатель продемонстрировал</w:t>
            </w:r>
          </w:p>
        </w:tc>
      </w:tr>
      <w:tr w:rsidR="00FA1BD0" w:rsidRPr="00F0286B" w:rsidTr="00E87611">
        <w:tc>
          <w:tcPr>
            <w:tcW w:w="974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FA1BD0" w:rsidRPr="00F0286B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286B">
              <w:rPr>
                <w:rStyle w:val="115pt"/>
                <w:rFonts w:eastAsia="Calibri"/>
                <w:b w:val="0"/>
                <w:sz w:val="28"/>
                <w:szCs w:val="28"/>
              </w:rPr>
              <w:t>знания и умения, содержащиеся в положенияхпрофессионального стандарта</w:t>
            </w:r>
          </w:p>
        </w:tc>
      </w:tr>
      <w:tr w:rsidR="00FA1BD0" w:rsidRPr="00F0286B" w:rsidTr="00E87611">
        <w:tc>
          <w:tcPr>
            <w:tcW w:w="9747" w:type="dxa"/>
            <w:gridSpan w:val="2"/>
            <w:tcBorders>
              <w:left w:val="nil"/>
              <w:right w:val="nil"/>
            </w:tcBorders>
          </w:tcPr>
          <w:p w:rsidR="00FA1BD0" w:rsidRPr="00F0286B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286B">
              <w:rPr>
                <w:rStyle w:val="115pt"/>
                <w:rFonts w:eastAsia="Calibri"/>
                <w:b w:val="0"/>
                <w:sz w:val="28"/>
                <w:szCs w:val="28"/>
              </w:rPr>
              <w:t xml:space="preserve">и набрал не менее чем </w:t>
            </w:r>
            <w:r>
              <w:rPr>
                <w:rStyle w:val="115pt"/>
                <w:rFonts w:eastAsia="Calibri"/>
                <w:b w:val="0"/>
                <w:sz w:val="28"/>
                <w:szCs w:val="28"/>
              </w:rPr>
              <w:t xml:space="preserve">16 </w:t>
            </w:r>
            <w:r w:rsidRPr="00F0286B">
              <w:rPr>
                <w:rStyle w:val="115pt"/>
                <w:rFonts w:eastAsia="Calibri"/>
                <w:b w:val="0"/>
                <w:sz w:val="28"/>
                <w:szCs w:val="28"/>
              </w:rPr>
              <w:t>баллов.</w:t>
            </w:r>
          </w:p>
        </w:tc>
      </w:tr>
    </w:tbl>
    <w:p w:rsidR="00FA1BD0" w:rsidRPr="00F0286B" w:rsidRDefault="00FA1BD0" w:rsidP="00FA1BD0">
      <w:pPr>
        <w:numPr>
          <w:ilvl w:val="0"/>
          <w:numId w:val="1"/>
        </w:numPr>
        <w:tabs>
          <w:tab w:val="left" w:pos="567"/>
        </w:tabs>
        <w:autoSpaceDE w:val="0"/>
        <w:autoSpaceDN w:val="0"/>
        <w:spacing w:before="240" w:after="120" w:line="240" w:lineRule="auto"/>
        <w:ind w:left="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286B">
        <w:rPr>
          <w:rFonts w:ascii="Times New Roman" w:eastAsia="Times New Roman" w:hAnsi="Times New Roman"/>
          <w:sz w:val="28"/>
          <w:szCs w:val="28"/>
          <w:lang w:eastAsia="ru-RU"/>
        </w:rPr>
        <w:t>Вариант заданий для практической части профессионального экзамена: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221"/>
      </w:tblGrid>
      <w:tr w:rsidR="00FA1BD0" w:rsidRPr="00F0286B" w:rsidTr="00E87611">
        <w:trPr>
          <w:trHeight w:val="414"/>
        </w:trPr>
        <w:tc>
          <w:tcPr>
            <w:tcW w:w="9747" w:type="dxa"/>
            <w:gridSpan w:val="2"/>
            <w:vAlign w:val="center"/>
          </w:tcPr>
          <w:p w:rsidR="00FA1BD0" w:rsidRPr="00F0286B" w:rsidRDefault="00FA1BD0" w:rsidP="00E876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286B">
              <w:rPr>
                <w:rFonts w:ascii="Times New Roman" w:hAnsi="Times New Roman"/>
                <w:b/>
                <w:sz w:val="24"/>
                <w:szCs w:val="24"/>
              </w:rPr>
              <w:t>Задания практического этапа профессионального экзамена</w:t>
            </w:r>
          </w:p>
        </w:tc>
      </w:tr>
      <w:tr w:rsidR="00FA1BD0" w:rsidRPr="00CD7399" w:rsidTr="00840CEB">
        <w:trPr>
          <w:trHeight w:val="4113"/>
        </w:trPr>
        <w:tc>
          <w:tcPr>
            <w:tcW w:w="1526" w:type="dxa"/>
          </w:tcPr>
          <w:p w:rsidR="00FA1BD0" w:rsidRPr="00CD7399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D1BE5">
              <w:rPr>
                <w:rFonts w:ascii="Times New Roman" w:hAnsi="Times New Roman"/>
                <w:b/>
                <w:sz w:val="24"/>
                <w:szCs w:val="24"/>
              </w:rPr>
              <w:t>Задания:</w:t>
            </w:r>
          </w:p>
        </w:tc>
        <w:tc>
          <w:tcPr>
            <w:tcW w:w="8221" w:type="dxa"/>
          </w:tcPr>
          <w:p w:rsidR="00FA1BD0" w:rsidRPr="0074593E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00DF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74593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74593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Практическое задание № 1</w:t>
            </w:r>
          </w:p>
          <w:p w:rsidR="00FA1BD0" w:rsidRPr="0074593E" w:rsidRDefault="00FA1BD0" w:rsidP="00E87611">
            <w:pPr>
              <w:spacing w:after="120" w:line="240" w:lineRule="auto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9172E">
              <w:rPr>
                <w:rFonts w:ascii="Times New Roman" w:hAnsi="Times New Roman"/>
                <w:b/>
                <w:i/>
                <w:sz w:val="24"/>
                <w:szCs w:val="24"/>
              </w:rPr>
              <w:t>Проведение внешнего осмотра в доступных местах металлоконструкций</w:t>
            </w:r>
            <w:r w:rsidR="00F82BD2">
              <w:rPr>
                <w:rFonts w:ascii="Times New Roman" w:hAnsi="Times New Roman"/>
                <w:b/>
                <w:i/>
                <w:sz w:val="24"/>
                <w:szCs w:val="24"/>
              </w:rPr>
              <w:t>мостового</w:t>
            </w:r>
            <w:r w:rsidR="00525E00" w:rsidRPr="00525E0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кран</w:t>
            </w:r>
            <w:r w:rsidR="00F82BD2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="00525E00" w:rsidRPr="00525E0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металлургического производства (общего назначения)</w:t>
            </w:r>
            <w:r w:rsidRPr="0079172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 соединения </w:t>
            </w:r>
            <w:r w:rsidR="00525E00">
              <w:rPr>
                <w:rFonts w:ascii="Times New Roman" w:hAnsi="Times New Roman"/>
                <w:b/>
                <w:i/>
                <w:sz w:val="24"/>
                <w:szCs w:val="24"/>
              </w:rPr>
              <w:t>балок</w:t>
            </w:r>
            <w:r w:rsidRPr="0079172E">
              <w:rPr>
                <w:rFonts w:ascii="Times New Roman" w:hAnsi="Times New Roman"/>
                <w:b/>
                <w:i/>
                <w:sz w:val="24"/>
                <w:szCs w:val="24"/>
              </w:rPr>
              <w:t>крана</w:t>
            </w:r>
          </w:p>
          <w:p w:rsidR="00FA1BD0" w:rsidRPr="0074593E" w:rsidRDefault="00FA1BD0" w:rsidP="00E87611">
            <w:pPr>
              <w:spacing w:after="120" w:line="240" w:lineRule="auto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593E">
              <w:rPr>
                <w:rFonts w:ascii="Times New Roman" w:hAnsi="Times New Roman"/>
                <w:b/>
                <w:sz w:val="24"/>
                <w:szCs w:val="24"/>
              </w:rPr>
              <w:t>Критерии оценки: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16"/>
              <w:gridCol w:w="1550"/>
            </w:tblGrid>
            <w:tr w:rsidR="00FA1BD0" w:rsidRPr="0074593E" w:rsidTr="00E87611">
              <w:tc>
                <w:tcPr>
                  <w:tcW w:w="5416" w:type="dxa"/>
                </w:tcPr>
                <w:p w:rsidR="00FA1BD0" w:rsidRPr="0074593E" w:rsidRDefault="00FA1BD0" w:rsidP="00E876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4593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Полнота и точность проведения работ </w:t>
                  </w:r>
                  <w:r w:rsidRPr="0074593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(максимальный балл)</w:t>
                  </w:r>
                </w:p>
              </w:tc>
              <w:tc>
                <w:tcPr>
                  <w:tcW w:w="1550" w:type="dxa"/>
                </w:tcPr>
                <w:p w:rsidR="00FA1BD0" w:rsidRPr="0074593E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FA1BD0" w:rsidRPr="0074593E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593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30 </w:t>
                  </w:r>
                  <w:r w:rsidRPr="0074593E">
                    <w:rPr>
                      <w:rFonts w:ascii="Times New Roman" w:hAnsi="Times New Roman"/>
                      <w:sz w:val="24"/>
                      <w:szCs w:val="24"/>
                    </w:rPr>
                    <w:t>баллов/</w:t>
                  </w:r>
                </w:p>
                <w:p w:rsidR="00FA1BD0" w:rsidRPr="0074593E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593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100</w:t>
                  </w:r>
                  <w:r w:rsidRPr="0074593E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FA1BD0" w:rsidRPr="0074593E" w:rsidTr="00E87611">
              <w:tc>
                <w:tcPr>
                  <w:tcW w:w="5416" w:type="dxa"/>
                </w:tcPr>
                <w:p w:rsidR="00FA1BD0" w:rsidRPr="0074593E" w:rsidRDefault="00FA1BD0" w:rsidP="00E876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4593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Снижение за:</w:t>
                  </w:r>
                </w:p>
              </w:tc>
              <w:tc>
                <w:tcPr>
                  <w:tcW w:w="1550" w:type="dxa"/>
                </w:tcPr>
                <w:p w:rsidR="00FA1BD0" w:rsidRPr="0074593E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FA1BD0" w:rsidRPr="0074593E" w:rsidTr="00E87611">
              <w:tc>
                <w:tcPr>
                  <w:tcW w:w="5416" w:type="dxa"/>
                </w:tcPr>
                <w:p w:rsidR="00FA1BD0" w:rsidRPr="0074593E" w:rsidRDefault="00FA1BD0" w:rsidP="00E876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593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Неправильный подбор необходимого слесарного инструмента, измерительных средств и средств индивидуальной защиты – </w:t>
                  </w:r>
                  <w:r w:rsidRPr="0074593E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минус 3 балла</w:t>
                  </w:r>
                  <w:r w:rsidRPr="0074593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50" w:type="dxa"/>
                </w:tcPr>
                <w:p w:rsidR="00FA1BD0" w:rsidRPr="0074593E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FA1BD0" w:rsidRPr="0074593E" w:rsidTr="00E87611">
              <w:trPr>
                <w:trHeight w:val="1104"/>
              </w:trPr>
              <w:tc>
                <w:tcPr>
                  <w:tcW w:w="5416" w:type="dxa"/>
                </w:tcPr>
                <w:p w:rsidR="00FA1BD0" w:rsidRPr="0074593E" w:rsidRDefault="00FA1BD0" w:rsidP="00E876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593E">
                    <w:rPr>
                      <w:rFonts w:ascii="Times New Roman" w:hAnsi="Times New Roman"/>
                      <w:sz w:val="24"/>
                      <w:szCs w:val="24"/>
                    </w:rPr>
                    <w:t xml:space="preserve">б) Неверные действия, нарушения последовательности проводимых работ – </w:t>
                  </w:r>
                  <w:r w:rsidRPr="0074593E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минус 10 баллов</w:t>
                  </w:r>
                  <w:r w:rsidRPr="0074593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50" w:type="dxa"/>
                </w:tcPr>
                <w:p w:rsidR="00FA1BD0" w:rsidRPr="0074593E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FA1BD0" w:rsidRPr="0074593E" w:rsidTr="00E87611">
              <w:tc>
                <w:tcPr>
                  <w:tcW w:w="5416" w:type="dxa"/>
                </w:tcPr>
                <w:p w:rsidR="00FA1BD0" w:rsidRPr="0074593E" w:rsidRDefault="00FA1BD0" w:rsidP="00E876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4593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Подсчёт результатов:</w:t>
                  </w:r>
                </w:p>
              </w:tc>
              <w:tc>
                <w:tcPr>
                  <w:tcW w:w="1550" w:type="dxa"/>
                </w:tcPr>
                <w:p w:rsidR="00FA1BD0" w:rsidRPr="0074593E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FA1BD0" w:rsidRPr="0074593E" w:rsidTr="00E87611">
              <w:tc>
                <w:tcPr>
                  <w:tcW w:w="5416" w:type="dxa"/>
                </w:tcPr>
                <w:p w:rsidR="00FA1BD0" w:rsidRPr="0074593E" w:rsidRDefault="00FA1BD0" w:rsidP="00E876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4593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Отсутствие навыков проведения внешнего осмотра или нарушение требований по охране труда при выполнении задания</w:t>
                  </w:r>
                </w:p>
              </w:tc>
              <w:tc>
                <w:tcPr>
                  <w:tcW w:w="1550" w:type="dxa"/>
                </w:tcPr>
                <w:p w:rsidR="00FA1BD0" w:rsidRPr="0074593E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593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0 </w:t>
                  </w:r>
                  <w:r w:rsidRPr="0074593E">
                    <w:rPr>
                      <w:rFonts w:ascii="Times New Roman" w:hAnsi="Times New Roman"/>
                      <w:sz w:val="24"/>
                      <w:szCs w:val="24"/>
                    </w:rPr>
                    <w:t>баллов/%</w:t>
                  </w:r>
                </w:p>
              </w:tc>
            </w:tr>
          </w:tbl>
          <w:p w:rsidR="00FA1BD0" w:rsidRPr="00CD7399" w:rsidRDefault="00FA1BD0" w:rsidP="00E87611">
            <w:pPr>
              <w:spacing w:after="120" w:line="240" w:lineRule="auto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  <w:p w:rsidR="00FA1BD0" w:rsidRPr="008D1BE5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D1BE5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8D1BE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Практическое задание № 2</w:t>
            </w:r>
          </w:p>
          <w:p w:rsidR="00FA1BD0" w:rsidRDefault="00FA1BD0" w:rsidP="00E87611">
            <w:pPr>
              <w:spacing w:after="120" w:line="240" w:lineRule="auto"/>
              <w:ind w:firstLine="17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1241">
              <w:rPr>
                <w:rFonts w:ascii="Times New Roman" w:hAnsi="Times New Roman"/>
                <w:b/>
                <w:i/>
                <w:sz w:val="24"/>
                <w:szCs w:val="24"/>
              </w:rPr>
              <w:t>Определить пригодность к работе крюка, его крепление в крюковой обойме и замыкающего устройствана нем.</w:t>
            </w:r>
          </w:p>
          <w:p w:rsidR="00FA1BD0" w:rsidRPr="008D1BE5" w:rsidRDefault="00FA1BD0" w:rsidP="00E87611">
            <w:pPr>
              <w:spacing w:after="120" w:line="240" w:lineRule="auto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1BE5">
              <w:rPr>
                <w:rFonts w:ascii="Times New Roman" w:hAnsi="Times New Roman"/>
                <w:b/>
                <w:sz w:val="24"/>
                <w:szCs w:val="24"/>
              </w:rPr>
              <w:t>Критерии оценки: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16"/>
              <w:gridCol w:w="1550"/>
            </w:tblGrid>
            <w:tr w:rsidR="00FA1BD0" w:rsidRPr="008D1BE5" w:rsidTr="00E87611">
              <w:tc>
                <w:tcPr>
                  <w:tcW w:w="5416" w:type="dxa"/>
                </w:tcPr>
                <w:p w:rsidR="00FA1BD0" w:rsidRPr="008D1BE5" w:rsidRDefault="00FA1BD0" w:rsidP="00E876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2124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Наиболее полное и объективное обоснование причин браковки крюка и крюковой обоймы </w:t>
                  </w:r>
                  <w:r w:rsidRPr="008D1BE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(максимальный балл)</w:t>
                  </w:r>
                </w:p>
              </w:tc>
              <w:tc>
                <w:tcPr>
                  <w:tcW w:w="1550" w:type="dxa"/>
                </w:tcPr>
                <w:p w:rsidR="00FA1BD0" w:rsidRPr="008D1BE5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FA1BD0" w:rsidRPr="008D1BE5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BE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30 </w:t>
                  </w:r>
                  <w:r w:rsidRPr="008D1BE5">
                    <w:rPr>
                      <w:rFonts w:ascii="Times New Roman" w:hAnsi="Times New Roman"/>
                      <w:sz w:val="24"/>
                      <w:szCs w:val="24"/>
                    </w:rPr>
                    <w:t>баллов/</w:t>
                  </w:r>
                </w:p>
                <w:p w:rsidR="00FA1BD0" w:rsidRPr="008D1BE5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BE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100</w:t>
                  </w:r>
                  <w:r w:rsidRPr="008D1BE5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FA1BD0" w:rsidRPr="008D1BE5" w:rsidTr="00E87611">
              <w:tc>
                <w:tcPr>
                  <w:tcW w:w="5416" w:type="dxa"/>
                </w:tcPr>
                <w:p w:rsidR="00FA1BD0" w:rsidRPr="008D1BE5" w:rsidRDefault="00FA1BD0" w:rsidP="00E876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D1BE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Снижение за:</w:t>
                  </w:r>
                </w:p>
              </w:tc>
              <w:tc>
                <w:tcPr>
                  <w:tcW w:w="1550" w:type="dxa"/>
                </w:tcPr>
                <w:p w:rsidR="00FA1BD0" w:rsidRPr="008D1BE5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FA1BD0" w:rsidRPr="008D1BE5" w:rsidTr="00E87611">
              <w:tc>
                <w:tcPr>
                  <w:tcW w:w="5416" w:type="dxa"/>
                </w:tcPr>
                <w:p w:rsidR="00FA1BD0" w:rsidRPr="008D1BE5" w:rsidRDefault="00FA1BD0" w:rsidP="00E876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BE5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Неправильный подбор необходимого слесарного инструмента, измерительных средств и средств индивидуальной защиты – </w:t>
                  </w:r>
                  <w:r w:rsidRPr="008D1BE5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минус 5 баллов</w:t>
                  </w:r>
                  <w:r w:rsidRPr="008D1BE5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50" w:type="dxa"/>
                </w:tcPr>
                <w:p w:rsidR="00FA1BD0" w:rsidRPr="008D1BE5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FA1BD0" w:rsidRPr="008D1BE5" w:rsidTr="00E87611">
              <w:tc>
                <w:tcPr>
                  <w:tcW w:w="5416" w:type="dxa"/>
                </w:tcPr>
                <w:p w:rsidR="00FA1BD0" w:rsidRPr="008D1BE5" w:rsidRDefault="00FA1BD0" w:rsidP="00E876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BE5">
                    <w:rPr>
                      <w:rFonts w:ascii="Times New Roman" w:hAnsi="Times New Roman"/>
                      <w:sz w:val="24"/>
                      <w:szCs w:val="24"/>
                    </w:rPr>
                    <w:t xml:space="preserve">б) </w:t>
                  </w:r>
                  <w:r w:rsidRPr="00621241">
                    <w:rPr>
                      <w:rFonts w:ascii="Times New Roman" w:hAnsi="Times New Roman"/>
                      <w:sz w:val="24"/>
                      <w:szCs w:val="24"/>
                    </w:rPr>
                    <w:t>Неверное обоснование причин появления заданной неисправности</w:t>
                  </w:r>
                  <w:r w:rsidRPr="008D1BE5">
                    <w:rPr>
                      <w:rFonts w:ascii="Times New Roman" w:hAnsi="Times New Roman"/>
                      <w:sz w:val="24"/>
                      <w:szCs w:val="24"/>
                    </w:rPr>
                    <w:t xml:space="preserve"> – </w:t>
                  </w:r>
                  <w:r w:rsidRPr="008D1BE5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минус 10 баллов</w:t>
                  </w:r>
                  <w:r w:rsidRPr="008D1BE5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50" w:type="dxa"/>
                </w:tcPr>
                <w:p w:rsidR="00FA1BD0" w:rsidRPr="008D1BE5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FA1BD0" w:rsidRPr="008D1BE5" w:rsidTr="00E87611">
              <w:tc>
                <w:tcPr>
                  <w:tcW w:w="5416" w:type="dxa"/>
                </w:tcPr>
                <w:p w:rsidR="00FA1BD0" w:rsidRPr="008D1BE5" w:rsidRDefault="00FA1BD0" w:rsidP="00E876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D1BE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Подсчёт результатов:</w:t>
                  </w:r>
                </w:p>
              </w:tc>
              <w:tc>
                <w:tcPr>
                  <w:tcW w:w="1550" w:type="dxa"/>
                </w:tcPr>
                <w:p w:rsidR="00FA1BD0" w:rsidRPr="008D1BE5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FA1BD0" w:rsidRPr="008D1BE5" w:rsidTr="00E87611">
              <w:tc>
                <w:tcPr>
                  <w:tcW w:w="5416" w:type="dxa"/>
                </w:tcPr>
                <w:p w:rsidR="00FA1BD0" w:rsidRPr="008D1BE5" w:rsidRDefault="00FA1BD0" w:rsidP="00E876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2124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Отсутствие навыков поиска неисправностей в крюковой подвеске или нарушение требований по охране труда при выполнении задания</w:t>
                  </w:r>
                </w:p>
              </w:tc>
              <w:tc>
                <w:tcPr>
                  <w:tcW w:w="1550" w:type="dxa"/>
                </w:tcPr>
                <w:p w:rsidR="00FA1BD0" w:rsidRPr="008D1BE5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BE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0 </w:t>
                  </w:r>
                  <w:r w:rsidRPr="008D1BE5">
                    <w:rPr>
                      <w:rFonts w:ascii="Times New Roman" w:hAnsi="Times New Roman"/>
                      <w:sz w:val="24"/>
                      <w:szCs w:val="24"/>
                    </w:rPr>
                    <w:t>баллов/%</w:t>
                  </w:r>
                </w:p>
              </w:tc>
            </w:tr>
          </w:tbl>
          <w:p w:rsidR="00FA1BD0" w:rsidRPr="00CD7399" w:rsidRDefault="00FA1BD0" w:rsidP="00E87611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  <w:p w:rsidR="00FA1BD0" w:rsidRPr="00B00DF8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00DF8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B00DF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Практическое задание № 3</w:t>
            </w:r>
          </w:p>
          <w:p w:rsidR="00FA1BD0" w:rsidRPr="0079172E" w:rsidRDefault="00FA1BD0" w:rsidP="00E87611">
            <w:pPr>
              <w:spacing w:after="120" w:line="240" w:lineRule="auto"/>
              <w:ind w:firstLine="17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9172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Подготовка </w:t>
            </w:r>
            <w:r w:rsidR="00525E00" w:rsidRPr="00525E00">
              <w:rPr>
                <w:rFonts w:ascii="Times New Roman" w:hAnsi="Times New Roman"/>
                <w:b/>
                <w:i/>
                <w:sz w:val="24"/>
                <w:szCs w:val="24"/>
              </w:rPr>
              <w:t>мостов</w:t>
            </w:r>
            <w:r w:rsidR="00525E00">
              <w:rPr>
                <w:rFonts w:ascii="Times New Roman" w:hAnsi="Times New Roman"/>
                <w:b/>
                <w:i/>
                <w:sz w:val="24"/>
                <w:szCs w:val="24"/>
              </w:rPr>
              <w:t>ого</w:t>
            </w:r>
            <w:r w:rsidR="00525E00" w:rsidRPr="00525E0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кран</w:t>
            </w:r>
            <w:r w:rsidR="00525E00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="00525E00" w:rsidRPr="00525E0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металлургического производства (общего </w:t>
            </w:r>
            <w:proofErr w:type="gramStart"/>
            <w:r w:rsidR="00525E00" w:rsidRPr="00525E00">
              <w:rPr>
                <w:rFonts w:ascii="Times New Roman" w:hAnsi="Times New Roman"/>
                <w:b/>
                <w:i/>
                <w:sz w:val="24"/>
                <w:szCs w:val="24"/>
              </w:rPr>
              <w:t>назначения)</w:t>
            </w:r>
            <w:r w:rsidRPr="0079172E">
              <w:rPr>
                <w:rFonts w:ascii="Times New Roman" w:hAnsi="Times New Roman"/>
                <w:b/>
                <w:i/>
                <w:sz w:val="24"/>
                <w:szCs w:val="24"/>
              </w:rPr>
              <w:t>к</w:t>
            </w:r>
            <w:proofErr w:type="gramEnd"/>
            <w:r w:rsidRPr="0079172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работе, начиная с получения ключ-марки, включения вводного рубильника и проверки работы на холостом ходу механизма подъема груза.</w:t>
            </w:r>
          </w:p>
          <w:p w:rsidR="00FA1BD0" w:rsidRPr="00B00DF8" w:rsidRDefault="00FA1BD0" w:rsidP="00E87611">
            <w:pPr>
              <w:spacing w:after="120" w:line="240" w:lineRule="auto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00DF8">
              <w:rPr>
                <w:rFonts w:ascii="Times New Roman" w:hAnsi="Times New Roman"/>
                <w:b/>
                <w:sz w:val="24"/>
                <w:szCs w:val="24"/>
              </w:rPr>
              <w:t>Критерии оценки: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16"/>
              <w:gridCol w:w="1550"/>
            </w:tblGrid>
            <w:tr w:rsidR="00FA1BD0" w:rsidRPr="00B00DF8" w:rsidTr="00E87611">
              <w:tc>
                <w:tcPr>
                  <w:tcW w:w="5416" w:type="dxa"/>
                </w:tcPr>
                <w:p w:rsidR="00FA1BD0" w:rsidRPr="00B00DF8" w:rsidRDefault="00FA1BD0" w:rsidP="00E876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9172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Полнота и точность работ по подготовке крана </w:t>
                  </w:r>
                  <w:r w:rsidRPr="00B00DF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(максимальный балл)</w:t>
                  </w:r>
                </w:p>
              </w:tc>
              <w:tc>
                <w:tcPr>
                  <w:tcW w:w="1550" w:type="dxa"/>
                </w:tcPr>
                <w:p w:rsidR="00FA1BD0" w:rsidRPr="00B00DF8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FA1BD0" w:rsidRPr="00B00DF8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0D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40 </w:t>
                  </w:r>
                  <w:r w:rsidRPr="00B00DF8">
                    <w:rPr>
                      <w:rFonts w:ascii="Times New Roman" w:hAnsi="Times New Roman"/>
                      <w:sz w:val="24"/>
                      <w:szCs w:val="24"/>
                    </w:rPr>
                    <w:t>баллов/</w:t>
                  </w:r>
                </w:p>
                <w:p w:rsidR="00FA1BD0" w:rsidRPr="00B00DF8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0D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100</w:t>
                  </w:r>
                  <w:r w:rsidRPr="00B00DF8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FA1BD0" w:rsidRPr="00B00DF8" w:rsidTr="00E87611">
              <w:tc>
                <w:tcPr>
                  <w:tcW w:w="5416" w:type="dxa"/>
                </w:tcPr>
                <w:p w:rsidR="00FA1BD0" w:rsidRPr="00B00DF8" w:rsidRDefault="00FA1BD0" w:rsidP="00E876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00D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Снижение за:</w:t>
                  </w:r>
                </w:p>
              </w:tc>
              <w:tc>
                <w:tcPr>
                  <w:tcW w:w="1550" w:type="dxa"/>
                </w:tcPr>
                <w:p w:rsidR="00FA1BD0" w:rsidRPr="00B00DF8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FA1BD0" w:rsidRPr="00B00DF8" w:rsidTr="00E87611">
              <w:trPr>
                <w:trHeight w:val="833"/>
              </w:trPr>
              <w:tc>
                <w:tcPr>
                  <w:tcW w:w="5416" w:type="dxa"/>
                </w:tcPr>
                <w:p w:rsidR="00FA1BD0" w:rsidRPr="00B00DF8" w:rsidRDefault="00FA1BD0" w:rsidP="00E876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0DF8">
                    <w:rPr>
                      <w:rFonts w:ascii="Times New Roman" w:hAnsi="Times New Roman"/>
                      <w:sz w:val="24"/>
                      <w:szCs w:val="24"/>
                    </w:rPr>
                    <w:t>а) Неправильны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 инеуверенные действия</w:t>
                  </w:r>
                  <w:r w:rsidRPr="00B00DF8">
                    <w:rPr>
                      <w:rFonts w:ascii="Times New Roman" w:hAnsi="Times New Roman"/>
                      <w:sz w:val="24"/>
                      <w:szCs w:val="24"/>
                    </w:rPr>
                    <w:t xml:space="preserve"> – </w:t>
                  </w:r>
                  <w:r w:rsidRPr="00B00DF8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минус 5 баллов </w:t>
                  </w:r>
                </w:p>
              </w:tc>
              <w:tc>
                <w:tcPr>
                  <w:tcW w:w="1550" w:type="dxa"/>
                </w:tcPr>
                <w:p w:rsidR="00FA1BD0" w:rsidRPr="00B00DF8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FA1BD0" w:rsidRPr="00B00DF8" w:rsidTr="00E87611">
              <w:trPr>
                <w:trHeight w:val="833"/>
              </w:trPr>
              <w:tc>
                <w:tcPr>
                  <w:tcW w:w="5416" w:type="dxa"/>
                </w:tcPr>
                <w:p w:rsidR="00FA1BD0" w:rsidRPr="00B00DF8" w:rsidRDefault="00FA1BD0" w:rsidP="00E876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0DF8">
                    <w:rPr>
                      <w:rFonts w:ascii="Times New Roman" w:hAnsi="Times New Roman"/>
                      <w:sz w:val="24"/>
                      <w:szCs w:val="24"/>
                    </w:rPr>
                    <w:t xml:space="preserve">б) </w:t>
                  </w:r>
                  <w:r w:rsidRPr="0079172E">
                    <w:rPr>
                      <w:rFonts w:ascii="Times New Roman" w:hAnsi="Times New Roman"/>
                      <w:sz w:val="24"/>
                      <w:szCs w:val="24"/>
                    </w:rPr>
                    <w:t>Неверные действия, нарушения последовательности проводимых работ</w:t>
                  </w:r>
                  <w:r w:rsidRPr="00B00DF8">
                    <w:rPr>
                      <w:rFonts w:ascii="Times New Roman" w:hAnsi="Times New Roman"/>
                      <w:sz w:val="24"/>
                      <w:szCs w:val="24"/>
                    </w:rPr>
                    <w:t xml:space="preserve"> – </w:t>
                  </w:r>
                  <w:r w:rsidRPr="00B00DF8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минус 10 баллов</w:t>
                  </w:r>
                  <w:r w:rsidRPr="00B00DF8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50" w:type="dxa"/>
                </w:tcPr>
                <w:p w:rsidR="00FA1BD0" w:rsidRPr="00B00DF8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FA1BD0" w:rsidRPr="00B00DF8" w:rsidTr="00E87611">
              <w:tc>
                <w:tcPr>
                  <w:tcW w:w="5416" w:type="dxa"/>
                </w:tcPr>
                <w:p w:rsidR="00FA1BD0" w:rsidRPr="00B00DF8" w:rsidRDefault="00FA1BD0" w:rsidP="00E876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00D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Подсчёт результатов:</w:t>
                  </w:r>
                </w:p>
              </w:tc>
              <w:tc>
                <w:tcPr>
                  <w:tcW w:w="1550" w:type="dxa"/>
                </w:tcPr>
                <w:p w:rsidR="00FA1BD0" w:rsidRPr="00B00DF8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FA1BD0" w:rsidRPr="00B00DF8" w:rsidTr="00E87611">
              <w:tc>
                <w:tcPr>
                  <w:tcW w:w="5416" w:type="dxa"/>
                </w:tcPr>
                <w:p w:rsidR="00FA1BD0" w:rsidRPr="00B00DF8" w:rsidRDefault="00FA1BD0" w:rsidP="00E8761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9172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Отсутствие навыков работ по подготовке крана или нарушение требований по охране труда при выполнении задания</w:t>
                  </w:r>
                </w:p>
              </w:tc>
              <w:tc>
                <w:tcPr>
                  <w:tcW w:w="1550" w:type="dxa"/>
                </w:tcPr>
                <w:p w:rsidR="00FA1BD0" w:rsidRPr="00B00DF8" w:rsidRDefault="00FA1BD0" w:rsidP="00E8761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0D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0 </w:t>
                  </w:r>
                  <w:r w:rsidRPr="00B00DF8">
                    <w:rPr>
                      <w:rFonts w:ascii="Times New Roman" w:hAnsi="Times New Roman"/>
                      <w:sz w:val="24"/>
                      <w:szCs w:val="24"/>
                    </w:rPr>
                    <w:t>баллов/%</w:t>
                  </w:r>
                </w:p>
              </w:tc>
            </w:tr>
          </w:tbl>
          <w:p w:rsidR="00FA1BD0" w:rsidRPr="00CD7399" w:rsidRDefault="00FA1BD0" w:rsidP="00E87611">
            <w:pPr>
              <w:ind w:firstLine="176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FA1BD0" w:rsidRPr="007E2DF1" w:rsidRDefault="00FA1BD0" w:rsidP="00FA1BD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0"/>
          <w:szCs w:val="20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087"/>
      </w:tblGrid>
      <w:tr w:rsidR="00FA1BD0" w:rsidRPr="00CD7399" w:rsidTr="00E8761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1BD0" w:rsidRPr="00492CA1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2C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Критерии оценки: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A1BD0" w:rsidRPr="00492CA1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2CA1">
              <w:rPr>
                <w:rFonts w:ascii="Times New Roman" w:hAnsi="Times New Roman"/>
                <w:sz w:val="28"/>
                <w:szCs w:val="28"/>
              </w:rPr>
              <w:t xml:space="preserve">Практическая часть экзамена состоит из 3-х  заданий: </w:t>
            </w:r>
          </w:p>
        </w:tc>
      </w:tr>
      <w:tr w:rsidR="00FA1BD0" w:rsidRPr="00CD7399" w:rsidTr="00E87611">
        <w:tc>
          <w:tcPr>
            <w:tcW w:w="9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A1BD0" w:rsidRPr="00492CA1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2CA1">
              <w:rPr>
                <w:rFonts w:ascii="Times New Roman" w:hAnsi="Times New Roman"/>
                <w:sz w:val="28"/>
                <w:szCs w:val="28"/>
              </w:rPr>
              <w:t>3 практических работ. В каждом задании проверяются все указанные для</w:t>
            </w:r>
          </w:p>
        </w:tc>
      </w:tr>
      <w:tr w:rsidR="00FA1BD0" w:rsidRPr="00CD7399" w:rsidTr="00E87611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c>
          <w:tcPr>
            <w:tcW w:w="974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A1BD0" w:rsidRPr="00492CA1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2CA1">
              <w:rPr>
                <w:rFonts w:ascii="Times New Roman" w:hAnsi="Times New Roman"/>
                <w:sz w:val="28"/>
                <w:szCs w:val="28"/>
              </w:rPr>
              <w:t>профессиональной квалификации трудовые функции. Оценки выставляются</w:t>
            </w:r>
          </w:p>
        </w:tc>
      </w:tr>
      <w:tr w:rsidR="00FA1BD0" w:rsidRPr="00CD7399" w:rsidTr="00E87611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1BD0" w:rsidRPr="00492CA1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2CA1">
              <w:rPr>
                <w:rFonts w:ascii="Times New Roman" w:hAnsi="Times New Roman"/>
                <w:sz w:val="28"/>
                <w:szCs w:val="28"/>
              </w:rPr>
              <w:t xml:space="preserve">по ходу выполнения задания </w:t>
            </w:r>
            <w:r w:rsidRPr="00492CA1">
              <w:rPr>
                <w:rStyle w:val="115pt"/>
                <w:rFonts w:eastAsia="Calibri"/>
                <w:b w:val="0"/>
                <w:sz w:val="28"/>
                <w:szCs w:val="28"/>
              </w:rPr>
              <w:t>(1 и 2 задания – по 30 балльной системе, 3задание – по 40-балльной системе).Максимальная сумма весов оцениваемых</w:t>
            </w:r>
          </w:p>
        </w:tc>
      </w:tr>
      <w:tr w:rsidR="00FA1BD0" w:rsidRPr="00CD7399" w:rsidTr="00E87611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1BD0" w:rsidRPr="00492CA1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2CA1">
              <w:rPr>
                <w:rStyle w:val="115pt"/>
                <w:rFonts w:eastAsia="Calibri"/>
                <w:b w:val="0"/>
                <w:sz w:val="28"/>
                <w:szCs w:val="28"/>
              </w:rPr>
              <w:lastRenderedPageBreak/>
              <w:t>субкритериев</w:t>
            </w:r>
            <w:proofErr w:type="spellEnd"/>
            <w:r w:rsidRPr="00492CA1">
              <w:rPr>
                <w:rStyle w:val="115pt"/>
                <w:rFonts w:eastAsia="Calibri"/>
                <w:b w:val="0"/>
                <w:sz w:val="28"/>
                <w:szCs w:val="28"/>
              </w:rPr>
              <w:t xml:space="preserve"> может составить 100 баллов.    </w:t>
            </w:r>
          </w:p>
        </w:tc>
      </w:tr>
      <w:tr w:rsidR="00FA1BD0" w:rsidRPr="00CD7399" w:rsidTr="00E87611">
        <w:tc>
          <w:tcPr>
            <w:tcW w:w="9747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FA1BD0" w:rsidRPr="00492CA1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2CA1">
              <w:rPr>
                <w:rStyle w:val="115pt"/>
                <w:rFonts w:eastAsia="Calibri"/>
                <w:b w:val="0"/>
                <w:sz w:val="28"/>
                <w:szCs w:val="28"/>
              </w:rPr>
              <w:t>Практическая часть экзамена   считается сданной,  в  случае,  если  соискатель</w:t>
            </w:r>
          </w:p>
        </w:tc>
      </w:tr>
      <w:tr w:rsidR="00FA1BD0" w:rsidRPr="00CD7399" w:rsidTr="00E87611">
        <w:tc>
          <w:tcPr>
            <w:tcW w:w="9747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FA1BD0" w:rsidRPr="00492CA1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2CA1">
              <w:rPr>
                <w:rStyle w:val="115pt"/>
                <w:rFonts w:eastAsia="Calibri"/>
                <w:b w:val="0"/>
                <w:sz w:val="28"/>
                <w:szCs w:val="28"/>
              </w:rPr>
              <w:t>продемонстрировал знания и умения, содержащиеся в положениях</w:t>
            </w:r>
          </w:p>
        </w:tc>
      </w:tr>
      <w:tr w:rsidR="00FA1BD0" w:rsidRPr="00CD7399" w:rsidTr="00E87611">
        <w:tc>
          <w:tcPr>
            <w:tcW w:w="9747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FA1BD0" w:rsidRPr="00492CA1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2CA1">
              <w:rPr>
                <w:rStyle w:val="115pt"/>
                <w:rFonts w:eastAsia="Calibri"/>
                <w:b w:val="0"/>
                <w:sz w:val="28"/>
                <w:szCs w:val="28"/>
              </w:rPr>
              <w:t>профессионального  стандарта,  и  набрал   не менее чем 80 баллов.</w:t>
            </w:r>
          </w:p>
        </w:tc>
      </w:tr>
      <w:tr w:rsidR="00FA1BD0" w:rsidRPr="00CD7399" w:rsidTr="00E87611">
        <w:tc>
          <w:tcPr>
            <w:tcW w:w="9747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FA1BD0" w:rsidRPr="00492CA1" w:rsidRDefault="00FA1BD0" w:rsidP="00E87611">
            <w:pPr>
              <w:spacing w:after="0" w:line="240" w:lineRule="auto"/>
              <w:jc w:val="both"/>
              <w:rPr>
                <w:rStyle w:val="115pt"/>
                <w:rFonts w:eastAsia="Calibri"/>
                <w:b w:val="0"/>
                <w:sz w:val="28"/>
                <w:szCs w:val="28"/>
              </w:rPr>
            </w:pPr>
          </w:p>
        </w:tc>
      </w:tr>
    </w:tbl>
    <w:p w:rsidR="00FA1BD0" w:rsidRPr="00F82BD2" w:rsidRDefault="00FA1BD0" w:rsidP="00F82BD2">
      <w:pPr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2CA1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Правила обработки результатов профессионального экзамена и </w:t>
      </w:r>
      <w:proofErr w:type="gramStart"/>
      <w:r w:rsidRPr="00492CA1">
        <w:rPr>
          <w:rFonts w:ascii="Times New Roman" w:eastAsia="Times New Roman" w:hAnsi="Times New Roman"/>
          <w:sz w:val="28"/>
          <w:szCs w:val="28"/>
          <w:lang w:eastAsia="ru-RU"/>
        </w:rPr>
        <w:t>принятия  решения</w:t>
      </w:r>
      <w:proofErr w:type="gramEnd"/>
      <w:r w:rsidRPr="00492CA1">
        <w:rPr>
          <w:rFonts w:ascii="Times New Roman" w:eastAsia="Times New Roman" w:hAnsi="Times New Roman"/>
          <w:sz w:val="28"/>
          <w:szCs w:val="28"/>
          <w:lang w:eastAsia="ru-RU"/>
        </w:rPr>
        <w:t xml:space="preserve"> о</w:t>
      </w:r>
      <w:r w:rsidR="009A1C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92CA1">
        <w:rPr>
          <w:rFonts w:ascii="Times New Roman" w:eastAsia="Times New Roman" w:hAnsi="Times New Roman"/>
          <w:sz w:val="28"/>
          <w:szCs w:val="28"/>
          <w:lang w:eastAsia="ru-RU"/>
        </w:rPr>
        <w:t>соответствии квалификации соискателя положениям</w:t>
      </w:r>
      <w:r w:rsidR="009A1C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25E00" w:rsidRPr="00492CA1">
        <w:rPr>
          <w:rFonts w:ascii="Times New Roman" w:hAnsi="Times New Roman"/>
          <w:sz w:val="28"/>
          <w:szCs w:val="28"/>
        </w:rPr>
        <w:t>профессионального стандарта и квалификационным требованиям:</w:t>
      </w: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30"/>
        <w:gridCol w:w="1417"/>
      </w:tblGrid>
      <w:tr w:rsidR="00FA1BD0" w:rsidRPr="00492CA1" w:rsidTr="00525E00">
        <w:tc>
          <w:tcPr>
            <w:tcW w:w="8330" w:type="dxa"/>
          </w:tcPr>
          <w:p w:rsidR="00FA1BD0" w:rsidRPr="00492CA1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A1BD0" w:rsidRPr="00492CA1" w:rsidRDefault="00FA1BD0" w:rsidP="00E876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2CA1">
              <w:rPr>
                <w:rFonts w:ascii="Times New Roman" w:hAnsi="Times New Roman"/>
                <w:sz w:val="28"/>
                <w:szCs w:val="28"/>
              </w:rPr>
              <w:t>Общее</w:t>
            </w:r>
          </w:p>
        </w:tc>
      </w:tr>
      <w:tr w:rsidR="00FA1BD0" w:rsidRPr="00492CA1" w:rsidTr="00525E00">
        <w:tc>
          <w:tcPr>
            <w:tcW w:w="9747" w:type="dxa"/>
            <w:gridSpan w:val="2"/>
          </w:tcPr>
          <w:p w:rsidR="00FA1BD0" w:rsidRPr="00492CA1" w:rsidRDefault="009A1C2A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подведение итогов должно пройти в течение 2-х часов после </w:t>
            </w:r>
            <w:r w:rsidR="00FA1BD0" w:rsidRPr="00492CA1">
              <w:rPr>
                <w:rFonts w:ascii="Times New Roman" w:hAnsi="Times New Roman"/>
                <w:sz w:val="28"/>
                <w:szCs w:val="28"/>
              </w:rPr>
              <w:t xml:space="preserve">выполнения </w:t>
            </w:r>
          </w:p>
        </w:tc>
      </w:tr>
      <w:tr w:rsidR="00FA1BD0" w:rsidRPr="00492CA1" w:rsidTr="00525E00">
        <w:tc>
          <w:tcPr>
            <w:tcW w:w="9747" w:type="dxa"/>
            <w:gridSpan w:val="2"/>
          </w:tcPr>
          <w:p w:rsidR="00FA1BD0" w:rsidRPr="00492CA1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2CA1">
              <w:rPr>
                <w:rFonts w:ascii="Times New Roman" w:hAnsi="Times New Roman"/>
                <w:sz w:val="28"/>
                <w:szCs w:val="28"/>
              </w:rPr>
              <w:t>практической части экзамена.</w:t>
            </w:r>
          </w:p>
        </w:tc>
      </w:tr>
    </w:tbl>
    <w:p w:rsidR="00FA1BD0" w:rsidRPr="00492CA1" w:rsidRDefault="00FA1BD0" w:rsidP="00FA1BD0">
      <w:pPr>
        <w:tabs>
          <w:tab w:val="left" w:pos="0"/>
        </w:tabs>
        <w:autoSpaceDE w:val="0"/>
        <w:autoSpaceDN w:val="0"/>
        <w:spacing w:before="200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2CA1">
        <w:rPr>
          <w:rFonts w:ascii="Times New Roman" w:eastAsia="Times New Roman" w:hAnsi="Times New Roman"/>
          <w:sz w:val="28"/>
          <w:szCs w:val="28"/>
          <w:lang w:eastAsia="ru-RU"/>
        </w:rPr>
        <w:t>Положительное решение о соответствии квалификации соискателя положениям профессионального стандарта или     квалификационным    требованиям       по</w:t>
      </w:r>
      <w:r w:rsidR="00F82BD2" w:rsidRPr="00492CA1">
        <w:rPr>
          <w:rFonts w:ascii="Times New Roman" w:eastAsia="Times New Roman" w:hAnsi="Times New Roman"/>
          <w:sz w:val="28"/>
          <w:szCs w:val="28"/>
          <w:lang w:eastAsia="ru-RU"/>
        </w:rPr>
        <w:t>квалификации: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6697"/>
      </w:tblGrid>
      <w:tr w:rsidR="00FA1BD0" w:rsidRPr="00492CA1" w:rsidTr="00F82BD2"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</w:tcPr>
          <w:p w:rsidR="00FA1BD0" w:rsidRPr="00492CA1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BD0" w:rsidRPr="00492CA1" w:rsidRDefault="00FA1BD0" w:rsidP="00840C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Машинист </w:t>
            </w:r>
            <w:r w:rsidR="00F82BD2">
              <w:rPr>
                <w:rFonts w:ascii="Times New Roman" w:hAnsi="Times New Roman"/>
                <w:sz w:val="28"/>
                <w:szCs w:val="28"/>
              </w:rPr>
              <w:t>крана</w:t>
            </w:r>
            <w:r w:rsidR="00F82BD2" w:rsidRPr="00F82BD2">
              <w:rPr>
                <w:rFonts w:ascii="Times New Roman" w:hAnsi="Times New Roman"/>
                <w:sz w:val="28"/>
                <w:szCs w:val="28"/>
              </w:rPr>
              <w:t xml:space="preserve"> металлургического производства (общего назначения)</w:t>
            </w:r>
            <w:r w:rsidRPr="00F82BD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</w:t>
            </w:r>
            <w:r w:rsidRPr="00CD739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3 уровень </w:t>
            </w:r>
          </w:p>
        </w:tc>
      </w:tr>
    </w:tbl>
    <w:p w:rsidR="00FA1BD0" w:rsidRPr="00492CA1" w:rsidRDefault="00FA1BD0" w:rsidP="00FA1BD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92CA1">
        <w:rPr>
          <w:rFonts w:ascii="Times New Roman" w:eastAsia="Times New Roman" w:hAnsi="Times New Roman"/>
          <w:i/>
          <w:sz w:val="24"/>
          <w:szCs w:val="24"/>
          <w:lang w:eastAsia="ru-RU"/>
        </w:rPr>
        <w:t>(наименование квалификации)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4"/>
        <w:gridCol w:w="7411"/>
      </w:tblGrid>
      <w:tr w:rsidR="00FA1BD0" w:rsidRPr="00CD7399" w:rsidTr="00E87611"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BD0" w:rsidRPr="00492CA1" w:rsidRDefault="00FA1BD0" w:rsidP="00E87611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2C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принимается</w:t>
            </w:r>
          </w:p>
        </w:tc>
        <w:tc>
          <w:tcPr>
            <w:tcW w:w="7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BD0" w:rsidRPr="00492CA1" w:rsidRDefault="00FA1BD0" w:rsidP="00E8761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2C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 общей сумме </w:t>
            </w:r>
            <w:r w:rsidRPr="00492CA1">
              <w:rPr>
                <w:rStyle w:val="115pt"/>
                <w:rFonts w:eastAsia="Calibri"/>
                <w:b w:val="0"/>
                <w:sz w:val="28"/>
                <w:szCs w:val="28"/>
              </w:rPr>
              <w:t xml:space="preserve">весов </w:t>
            </w:r>
            <w:r w:rsidRPr="00492CA1">
              <w:rPr>
                <w:rFonts w:ascii="Times New Roman" w:hAnsi="Times New Roman"/>
                <w:sz w:val="28"/>
                <w:szCs w:val="28"/>
              </w:rPr>
              <w:t xml:space="preserve">оцениваемых </w:t>
            </w:r>
            <w:proofErr w:type="spellStart"/>
            <w:r w:rsidRPr="00492CA1">
              <w:rPr>
                <w:rFonts w:ascii="Times New Roman" w:hAnsi="Times New Roman"/>
                <w:sz w:val="28"/>
                <w:szCs w:val="28"/>
              </w:rPr>
              <w:t>субкритериев</w:t>
            </w:r>
            <w:proofErr w:type="spellEnd"/>
            <w:r w:rsidRPr="00492CA1">
              <w:rPr>
                <w:rFonts w:ascii="Times New Roman" w:hAnsi="Times New Roman"/>
                <w:sz w:val="28"/>
                <w:szCs w:val="28"/>
              </w:rPr>
              <w:t xml:space="preserve"> не менее </w:t>
            </w:r>
          </w:p>
        </w:tc>
      </w:tr>
      <w:tr w:rsidR="00FA1BD0" w:rsidRPr="00CD7399" w:rsidTr="00E87611">
        <w:tc>
          <w:tcPr>
            <w:tcW w:w="9571" w:type="dxa"/>
            <w:gridSpan w:val="2"/>
            <w:tcBorders>
              <w:left w:val="nil"/>
              <w:right w:val="nil"/>
            </w:tcBorders>
          </w:tcPr>
          <w:p w:rsidR="00FA1BD0" w:rsidRPr="00CD7399" w:rsidRDefault="00FA1BD0" w:rsidP="00E8761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C94EF0">
              <w:rPr>
                <w:rFonts w:ascii="Times New Roman" w:hAnsi="Times New Roman"/>
                <w:sz w:val="28"/>
                <w:szCs w:val="28"/>
              </w:rPr>
              <w:t>96 баллов</w:t>
            </w:r>
          </w:p>
        </w:tc>
      </w:tr>
    </w:tbl>
    <w:p w:rsidR="00FA1BD0" w:rsidRPr="00492CA1" w:rsidRDefault="00FA1BD0" w:rsidP="00FA1BD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92CA1">
        <w:rPr>
          <w:rFonts w:ascii="Times New Roman" w:eastAsia="Times New Roman" w:hAnsi="Times New Roman"/>
          <w:i/>
          <w:sz w:val="24"/>
          <w:szCs w:val="24"/>
          <w:lang w:eastAsia="ru-RU"/>
        </w:rPr>
        <w:t>(указывается, при каких результатах выполнения задания профессиональный экзамен считается пройденным положительно)</w:t>
      </w:r>
    </w:p>
    <w:p w:rsidR="00FA1BD0" w:rsidRPr="00492CA1" w:rsidRDefault="00FA1BD0" w:rsidP="00FA1BD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87611" w:rsidRDefault="00E87611"/>
    <w:sectPr w:rsidR="00E87611" w:rsidSect="00762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erif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41286"/>
    <w:multiLevelType w:val="hybridMultilevel"/>
    <w:tmpl w:val="128A827A"/>
    <w:lvl w:ilvl="0" w:tplc="875A29E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A560F94"/>
    <w:multiLevelType w:val="hybridMultilevel"/>
    <w:tmpl w:val="E5C67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C63B8"/>
    <w:multiLevelType w:val="hybridMultilevel"/>
    <w:tmpl w:val="0C8E03D6"/>
    <w:lvl w:ilvl="0" w:tplc="648E3A60">
      <w:start w:val="1"/>
      <w:numFmt w:val="decimal"/>
      <w:lvlText w:val="%1."/>
      <w:lvlJc w:val="center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82DBA"/>
    <w:multiLevelType w:val="hybridMultilevel"/>
    <w:tmpl w:val="AE241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947D9"/>
    <w:multiLevelType w:val="hybridMultilevel"/>
    <w:tmpl w:val="9BB02344"/>
    <w:lvl w:ilvl="0" w:tplc="4BAEB86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9A2837"/>
    <w:multiLevelType w:val="hybridMultilevel"/>
    <w:tmpl w:val="B5A63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B4C1E"/>
    <w:multiLevelType w:val="hybridMultilevel"/>
    <w:tmpl w:val="D78EE1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C26B1"/>
    <w:multiLevelType w:val="hybridMultilevel"/>
    <w:tmpl w:val="E402D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8C339D"/>
    <w:multiLevelType w:val="hybridMultilevel"/>
    <w:tmpl w:val="D58E4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C07291"/>
    <w:multiLevelType w:val="hybridMultilevel"/>
    <w:tmpl w:val="9E5A9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2D7DF8"/>
    <w:multiLevelType w:val="hybridMultilevel"/>
    <w:tmpl w:val="51ACC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2A49AC"/>
    <w:multiLevelType w:val="hybridMultilevel"/>
    <w:tmpl w:val="189A2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7"/>
  </w:num>
  <w:num w:numId="5">
    <w:abstractNumId w:val="3"/>
  </w:num>
  <w:num w:numId="6">
    <w:abstractNumId w:val="11"/>
  </w:num>
  <w:num w:numId="7">
    <w:abstractNumId w:val="0"/>
  </w:num>
  <w:num w:numId="8">
    <w:abstractNumId w:val="4"/>
  </w:num>
  <w:num w:numId="9">
    <w:abstractNumId w:val="9"/>
  </w:num>
  <w:num w:numId="10">
    <w:abstractNumId w:val="1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D8C"/>
    <w:rsid w:val="000069E6"/>
    <w:rsid w:val="001404F3"/>
    <w:rsid w:val="001B4256"/>
    <w:rsid w:val="0025147D"/>
    <w:rsid w:val="00254FA5"/>
    <w:rsid w:val="002A264B"/>
    <w:rsid w:val="00322803"/>
    <w:rsid w:val="004759AF"/>
    <w:rsid w:val="00513C03"/>
    <w:rsid w:val="00515C69"/>
    <w:rsid w:val="00525E00"/>
    <w:rsid w:val="00583D03"/>
    <w:rsid w:val="005D6761"/>
    <w:rsid w:val="00627E9D"/>
    <w:rsid w:val="006632BD"/>
    <w:rsid w:val="006671F9"/>
    <w:rsid w:val="0073215D"/>
    <w:rsid w:val="00762151"/>
    <w:rsid w:val="007D4BD7"/>
    <w:rsid w:val="00840CEB"/>
    <w:rsid w:val="00845824"/>
    <w:rsid w:val="008B6783"/>
    <w:rsid w:val="008E2DF0"/>
    <w:rsid w:val="0092034A"/>
    <w:rsid w:val="00924236"/>
    <w:rsid w:val="009A1C2A"/>
    <w:rsid w:val="009E1B50"/>
    <w:rsid w:val="00A008B4"/>
    <w:rsid w:val="00A16F37"/>
    <w:rsid w:val="00A4002A"/>
    <w:rsid w:val="00A870CC"/>
    <w:rsid w:val="00AD0778"/>
    <w:rsid w:val="00B022B0"/>
    <w:rsid w:val="00B85022"/>
    <w:rsid w:val="00BB2BB7"/>
    <w:rsid w:val="00BB4697"/>
    <w:rsid w:val="00BC6AE8"/>
    <w:rsid w:val="00CE5598"/>
    <w:rsid w:val="00D35A99"/>
    <w:rsid w:val="00E146F2"/>
    <w:rsid w:val="00E2199C"/>
    <w:rsid w:val="00E337FC"/>
    <w:rsid w:val="00E42D8C"/>
    <w:rsid w:val="00E712BE"/>
    <w:rsid w:val="00E87611"/>
    <w:rsid w:val="00F82BD2"/>
    <w:rsid w:val="00FA1BD0"/>
    <w:rsid w:val="00FC7B98"/>
    <w:rsid w:val="00FD1D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022B7"/>
  <w15:docId w15:val="{42E3EDBC-AC34-4FD9-8BB7-4335C13E8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1BD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1,Use Case List Paragraph"/>
    <w:basedOn w:val="a"/>
    <w:link w:val="a4"/>
    <w:uiPriority w:val="34"/>
    <w:qFormat/>
    <w:rsid w:val="00FA1BD0"/>
    <w:pPr>
      <w:ind w:left="720"/>
      <w:contextualSpacing/>
    </w:pPr>
  </w:style>
  <w:style w:type="paragraph" w:customStyle="1" w:styleId="ConsPlusNormal">
    <w:name w:val="ConsPlusNormal"/>
    <w:rsid w:val="00FA1B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FA1BD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5">
    <w:name w:val="Hyperlink"/>
    <w:uiPriority w:val="99"/>
    <w:semiHidden/>
    <w:unhideWhenUsed/>
    <w:rsid w:val="00FA1BD0"/>
    <w:rPr>
      <w:color w:val="0000FF"/>
      <w:u w:val="single"/>
    </w:rPr>
  </w:style>
  <w:style w:type="character" w:customStyle="1" w:styleId="115pt">
    <w:name w:val="Основной текст + 11;5 pt;Не полужирный"/>
    <w:rsid w:val="00FA1BD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4">
    <w:name w:val="Абзац списка Знак"/>
    <w:aliases w:val="Bullet 1 Знак,Use Case List Paragraph Знак"/>
    <w:link w:val="a3"/>
    <w:uiPriority w:val="34"/>
    <w:locked/>
    <w:rsid w:val="00FA1BD0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A1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1BD0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nhideWhenUsed/>
    <w:rsid w:val="009242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24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5" Type="http://schemas.openxmlformats.org/officeDocument/2006/relationships/hyperlink" Target="https://nok-nark.ru/pk/detail/27.08900.02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4827</Words>
  <Characters>27514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Воробьева Татьяна Александровна</cp:lastModifiedBy>
  <cp:revision>3</cp:revision>
  <dcterms:created xsi:type="dcterms:W3CDTF">2020-08-24T08:25:00Z</dcterms:created>
  <dcterms:modified xsi:type="dcterms:W3CDTF">2020-08-24T08:32:00Z</dcterms:modified>
</cp:coreProperties>
</file>