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W w:w="10308" w:type="dxa"/>
        <w:tblLayout w:type="fixed"/>
        <w:tblLook w:val="0000" w:firstRow="0" w:lastRow="0" w:firstColumn="0" w:lastColumn="0" w:noHBand="0" w:noVBand="0"/>
      </w:tblPr>
      <w:tblGrid>
        <w:gridCol w:w="2872"/>
        <w:gridCol w:w="7436"/>
      </w:tblGrid>
      <w:tr w:rsidR="00A36FD0" w:rsidTr="00A36FD0"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D0" w:rsidRDefault="00A36FD0" w:rsidP="00A36FD0">
            <w:pPr>
              <w:pStyle w:val="1"/>
              <w:widowControl/>
              <w:tabs>
                <w:tab w:val="left" w:pos="680"/>
                <w:tab w:val="left" w:pos="2495"/>
              </w:tabs>
              <w:rPr>
                <w:rFonts w:ascii="Arial" w:hAnsi="Arial"/>
                <w:b/>
                <w:sz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8pt;height:36.25pt" o:ole="" fillcolor="window">
                  <v:imagedata r:id="rId5" o:title=""/>
                </v:shape>
                <o:OLEObject Type="Embed" ProgID="CorelDRAW.Graphic.9" ShapeID="_x0000_i1025" DrawAspect="Content" ObjectID="_1659775875" r:id="rId6"/>
              </w:objec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D0" w:rsidRPr="00645E80" w:rsidRDefault="00A36FD0" w:rsidP="00A36FD0">
            <w:pPr>
              <w:pStyle w:val="1"/>
              <w:widowControl/>
              <w:tabs>
                <w:tab w:val="left" w:pos="680"/>
                <w:tab w:val="left" w:pos="2495"/>
              </w:tabs>
              <w:jc w:val="right"/>
              <w:rPr>
                <w:rFonts w:ascii="Arial" w:hAnsi="Arial" w:cs="Arial"/>
              </w:rPr>
            </w:pPr>
          </w:p>
        </w:tc>
      </w:tr>
      <w:tr w:rsidR="00A36FD0" w:rsidTr="00A36FD0">
        <w:trPr>
          <w:trHeight w:val="250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6FD0" w:rsidRDefault="00A36FD0" w:rsidP="00A36FD0">
            <w:pPr>
              <w:pStyle w:val="1"/>
              <w:widowControl/>
              <w:tabs>
                <w:tab w:val="left" w:pos="680"/>
                <w:tab w:val="left" w:pos="2495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Челябинский металлургический комбинат</w:t>
            </w:r>
          </w:p>
        </w:tc>
      </w:tr>
    </w:tbl>
    <w:p w:rsidR="00A36FD0" w:rsidRPr="008B397F" w:rsidRDefault="00A36FD0" w:rsidP="00996410">
      <w:pPr>
        <w:ind w:firstLine="709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B397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A36FD0" w:rsidRPr="008B397F" w:rsidRDefault="00A36FD0" w:rsidP="00A36FD0">
      <w:pPr>
        <w:ind w:firstLine="709"/>
        <w:rPr>
          <w:rFonts w:ascii="Arial" w:hAnsi="Arial" w:cs="Arial"/>
          <w:sz w:val="24"/>
          <w:szCs w:val="24"/>
        </w:rPr>
      </w:pP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18"/>
          <w:szCs w:val="18"/>
        </w:rPr>
      </w:pPr>
      <w:r w:rsidRPr="000E432D">
        <w:rPr>
          <w:rStyle w:val="a7"/>
          <w:i/>
          <w:iCs/>
          <w:color w:val="000000" w:themeColor="text1"/>
          <w:sz w:val="18"/>
          <w:szCs w:val="18"/>
        </w:rPr>
        <w:t>Центр оценки квалификации</w:t>
      </w:r>
      <w:r w:rsidR="007A535A">
        <w:rPr>
          <w:rStyle w:val="a6"/>
          <w:i w:val="0"/>
          <w:color w:val="000000" w:themeColor="text1"/>
          <w:sz w:val="18"/>
          <w:szCs w:val="18"/>
        </w:rPr>
        <w:t xml:space="preserve"> </w:t>
      </w:r>
      <w:r w:rsidRPr="000E432D">
        <w:rPr>
          <w:rStyle w:val="a6"/>
          <w:i w:val="0"/>
          <w:color w:val="000000" w:themeColor="text1"/>
          <w:sz w:val="18"/>
          <w:szCs w:val="18"/>
        </w:rPr>
        <w:t xml:space="preserve">- структурное подразделение в составе </w:t>
      </w:r>
      <w:r w:rsidR="0064479B" w:rsidRPr="000E432D">
        <w:rPr>
          <w:color w:val="000000" w:themeColor="text1"/>
          <w:sz w:val="18"/>
          <w:szCs w:val="18"/>
        </w:rPr>
        <w:t>Публичного Акционерного Общества «Челябинский металлургический комбинат»</w:t>
      </w:r>
      <w:r w:rsidRPr="000E432D">
        <w:rPr>
          <w:rStyle w:val="a6"/>
          <w:color w:val="000000" w:themeColor="text1"/>
          <w:sz w:val="18"/>
          <w:szCs w:val="18"/>
        </w:rPr>
        <w:t>,</w:t>
      </w:r>
      <w:r w:rsidRPr="000E432D">
        <w:rPr>
          <w:rStyle w:val="a6"/>
          <w:i w:val="0"/>
          <w:color w:val="000000" w:themeColor="text1"/>
          <w:sz w:val="18"/>
          <w:szCs w:val="18"/>
        </w:rPr>
        <w:t xml:space="preserve"> наделённое</w:t>
      </w:r>
      <w:r w:rsidRPr="000E432D">
        <w:rPr>
          <w:rStyle w:val="a6"/>
          <w:color w:val="000000" w:themeColor="text1"/>
          <w:sz w:val="18"/>
          <w:szCs w:val="18"/>
        </w:rPr>
        <w:t xml:space="preserve"> </w:t>
      </w:r>
      <w:r w:rsidR="0064479B" w:rsidRPr="000E432D">
        <w:rPr>
          <w:color w:val="000000" w:themeColor="text1"/>
          <w:sz w:val="18"/>
          <w:szCs w:val="18"/>
          <w:shd w:val="clear" w:color="auto" w:fill="FFFFFF"/>
        </w:rPr>
        <w:t>Совет</w:t>
      </w:r>
      <w:r w:rsidR="000E432D" w:rsidRPr="000E432D">
        <w:rPr>
          <w:color w:val="000000" w:themeColor="text1"/>
          <w:sz w:val="18"/>
          <w:szCs w:val="18"/>
          <w:shd w:val="clear" w:color="auto" w:fill="FFFFFF"/>
        </w:rPr>
        <w:t>ом</w:t>
      </w:r>
      <w:r w:rsidR="0064479B" w:rsidRPr="000E432D">
        <w:rPr>
          <w:color w:val="000000" w:themeColor="text1"/>
          <w:sz w:val="18"/>
          <w:szCs w:val="18"/>
          <w:shd w:val="clear" w:color="auto" w:fill="FFFFFF"/>
        </w:rPr>
        <w:t xml:space="preserve"> по профессиональным квалификациям в горно-металлургическом комплексе</w:t>
      </w:r>
      <w:r w:rsidR="0064479B" w:rsidRPr="000E432D">
        <w:rPr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0E432D">
        <w:rPr>
          <w:rStyle w:val="a6"/>
          <w:i w:val="0"/>
          <w:color w:val="000000" w:themeColor="text1"/>
          <w:sz w:val="18"/>
          <w:szCs w:val="18"/>
        </w:rPr>
        <w:t>полномочия</w:t>
      </w:r>
      <w:bookmarkStart w:id="0" w:name="_GoBack"/>
      <w:bookmarkEnd w:id="0"/>
      <w:r w:rsidRPr="000E432D">
        <w:rPr>
          <w:rStyle w:val="a6"/>
          <w:i w:val="0"/>
          <w:color w:val="000000" w:themeColor="text1"/>
          <w:sz w:val="18"/>
          <w:szCs w:val="18"/>
        </w:rPr>
        <w:t>ми по проведению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037083" w:rsidRPr="000E432D" w:rsidRDefault="000E432D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П</w:t>
      </w:r>
      <w:r w:rsidR="00037083" w:rsidRPr="000E432D">
        <w:rPr>
          <w:b/>
          <w:color w:val="000000" w:themeColor="text1"/>
          <w:sz w:val="18"/>
          <w:szCs w:val="18"/>
        </w:rPr>
        <w:t>олное наименование и место нахождения Центра</w:t>
      </w:r>
    </w:p>
    <w:p w:rsidR="00037083" w:rsidRPr="000E432D" w:rsidRDefault="00037083" w:rsidP="000E432D">
      <w:pPr>
        <w:jc w:val="both"/>
        <w:rPr>
          <w:color w:val="000000" w:themeColor="text1"/>
          <w:sz w:val="18"/>
          <w:szCs w:val="18"/>
        </w:rPr>
      </w:pPr>
      <w:r w:rsidRPr="000E432D">
        <w:rPr>
          <w:rStyle w:val="a7"/>
          <w:i/>
          <w:iCs/>
          <w:color w:val="000000" w:themeColor="text1"/>
          <w:sz w:val="18"/>
          <w:szCs w:val="18"/>
        </w:rPr>
        <w:t xml:space="preserve">Центр оценки квалификации </w:t>
      </w:r>
      <w:r w:rsidR="0064479B" w:rsidRPr="000E432D">
        <w:rPr>
          <w:color w:val="000000" w:themeColor="text1"/>
          <w:sz w:val="18"/>
          <w:szCs w:val="18"/>
        </w:rPr>
        <w:t>Публичное Акционерное Общество «Челябинский металлу</w:t>
      </w:r>
      <w:r w:rsidR="00895CB9" w:rsidRPr="000E432D">
        <w:rPr>
          <w:color w:val="000000" w:themeColor="text1"/>
          <w:sz w:val="18"/>
          <w:szCs w:val="18"/>
        </w:rPr>
        <w:t>ргический комбинат»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 xml:space="preserve">почтовые адреса, адреса электронной почты, адреса официальных сайтов Центра и Совета в сети </w:t>
      </w:r>
      <w:r w:rsidR="007136BE">
        <w:rPr>
          <w:color w:val="000000" w:themeColor="text1"/>
          <w:sz w:val="18"/>
          <w:szCs w:val="18"/>
        </w:rPr>
        <w:t>Интернет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E432D" w:rsidRPr="000E432D" w:rsidTr="000E432D">
        <w:tc>
          <w:tcPr>
            <w:tcW w:w="4560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 xml:space="preserve">Центр оценки квалификации </w:t>
            </w:r>
            <w:r w:rsidR="000E432D">
              <w:rPr>
                <w:color w:val="000000" w:themeColor="text1"/>
                <w:sz w:val="18"/>
                <w:szCs w:val="18"/>
              </w:rPr>
              <w:t>Публичного Акционерного Общества</w:t>
            </w:r>
            <w:r w:rsidR="0064479B" w:rsidRPr="000E432D">
              <w:rPr>
                <w:color w:val="000000" w:themeColor="text1"/>
                <w:sz w:val="18"/>
                <w:szCs w:val="18"/>
              </w:rPr>
              <w:t xml:space="preserve"> «Челябинский металлургический комбинат»</w:t>
            </w:r>
          </w:p>
        </w:tc>
        <w:tc>
          <w:tcPr>
            <w:tcW w:w="4560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9D9D9" w:themeFill="background1" w:themeFillShade="D9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64479B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0E432D">
              <w:rPr>
                <w:b/>
                <w:color w:val="000000" w:themeColor="text1"/>
                <w:sz w:val="18"/>
                <w:szCs w:val="18"/>
                <w:highlight w:val="lightGray"/>
                <w:shd w:val="clear" w:color="auto" w:fill="FFFFFF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037083" w:rsidRPr="000E432D" w:rsidTr="00037083">
        <w:trPr>
          <w:trHeight w:val="936"/>
        </w:trPr>
        <w:tc>
          <w:tcPr>
            <w:tcW w:w="4560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почтовый адрес</w:t>
            </w:r>
            <w:r w:rsidR="007136BE" w:rsidRPr="007136BE">
              <w:rPr>
                <w:rStyle w:val="a7"/>
                <w:iCs/>
                <w:sz w:val="18"/>
                <w:szCs w:val="18"/>
              </w:rPr>
              <w:t>:</w:t>
            </w:r>
            <w:r w:rsidRPr="000E432D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64479B" w:rsidRPr="007136BE">
              <w:rPr>
                <w:b/>
                <w:i/>
                <w:color w:val="000000" w:themeColor="text1"/>
                <w:sz w:val="18"/>
                <w:szCs w:val="18"/>
              </w:rPr>
              <w:t>454047, г. Челябинск, 2-я Павелецкая, 14</w:t>
            </w:r>
          </w:p>
          <w:p w:rsidR="0064479B" w:rsidRPr="000E432D" w:rsidRDefault="00037083" w:rsidP="000E432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адрес электронной почты</w:t>
            </w:r>
            <w:r w:rsidR="00B17C3B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hyperlink r:id="rId7" w:history="1">
              <w:r w:rsidR="0064479B" w:rsidRPr="000E432D">
                <w:rPr>
                  <w:color w:val="000000" w:themeColor="text1"/>
                  <w:sz w:val="18"/>
                  <w:szCs w:val="18"/>
                  <w:u w:val="single"/>
                  <w:lang w:val="en-US"/>
                </w:rPr>
                <w:t>mail</w:t>
              </w:r>
              <w:r w:rsidR="0064479B" w:rsidRPr="000E432D">
                <w:rPr>
                  <w:color w:val="000000" w:themeColor="text1"/>
                  <w:sz w:val="18"/>
                  <w:szCs w:val="18"/>
                  <w:u w:val="single"/>
                </w:rPr>
                <w:t>@mechel.ru</w:t>
              </w:r>
            </w:hyperlink>
          </w:p>
          <w:p w:rsidR="00037083" w:rsidRPr="000E432D" w:rsidRDefault="00037083" w:rsidP="000E432D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адрес официального сайта в сети "Интернет"</w:t>
            </w:r>
            <w:r w:rsidR="00B17C3B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="0064479B" w:rsidRPr="000E432D">
              <w:rPr>
                <w:rStyle w:val="a3"/>
                <w:color w:val="000000" w:themeColor="text1"/>
                <w:sz w:val="18"/>
                <w:szCs w:val="18"/>
              </w:rPr>
              <w:t>http://www.mechel.ru/</w:t>
            </w:r>
          </w:p>
        </w:tc>
        <w:tc>
          <w:tcPr>
            <w:tcW w:w="4560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64479B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почтовый адрес</w:t>
            </w:r>
            <w:r w:rsidRPr="000E432D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>:</w:t>
            </w:r>
            <w:r w:rsidR="000E432D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 xml:space="preserve"> 109074, г. Москва, ул. Славянская, пл.2</w:t>
            </w:r>
            <w:r w:rsidRPr="000E432D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0E432D">
              <w:rPr>
                <w:color w:val="000000" w:themeColor="text1"/>
                <w:sz w:val="18"/>
                <w:szCs w:val="18"/>
              </w:rPr>
              <w:t>адрес электронной почты</w:t>
            </w:r>
            <w:r w:rsidR="00B17C3B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="0064479B" w:rsidRPr="000E432D">
              <w:rPr>
                <w:color w:val="000000" w:themeColor="text1"/>
                <w:sz w:val="18"/>
                <w:szCs w:val="18"/>
              </w:rPr>
              <w:t>amror@amror.ru</w:t>
            </w:r>
          </w:p>
          <w:p w:rsidR="00037083" w:rsidRPr="000E432D" w:rsidRDefault="00037083" w:rsidP="007136B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адрес официального сайта в сети Интернет</w:t>
            </w:r>
            <w:r w:rsidRPr="000E432D">
              <w:rPr>
                <w:rStyle w:val="a7"/>
                <w:i/>
                <w:iCs/>
                <w:color w:val="000000" w:themeColor="text1"/>
                <w:sz w:val="18"/>
                <w:szCs w:val="18"/>
              </w:rPr>
              <w:t>:</w:t>
            </w:r>
            <w:r w:rsidR="0064479B" w:rsidRPr="000E432D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="0064479B" w:rsidRPr="000E432D">
                <w:rPr>
                  <w:rStyle w:val="a3"/>
                  <w:color w:val="000000" w:themeColor="text1"/>
                  <w:sz w:val="18"/>
                  <w:szCs w:val="18"/>
                </w:rPr>
                <w:t>http://www.amror.ru/</w:t>
              </w:r>
            </w:hyperlink>
          </w:p>
        </w:tc>
      </w:tr>
    </w:tbl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 </w:t>
      </w:r>
    </w:p>
    <w:p w:rsidR="00BA0B8C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Cs w:val="0"/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ном</w:t>
      </w:r>
      <w:r w:rsidR="000E432D">
        <w:rPr>
          <w:color w:val="000000" w:themeColor="text1"/>
          <w:sz w:val="18"/>
          <w:szCs w:val="18"/>
        </w:rPr>
        <w:t xml:space="preserve">ер контактного телефона, факса         </w:t>
      </w:r>
      <w:proofErr w:type="gramStart"/>
      <w:r w:rsidR="00895CB9" w:rsidRPr="000E432D">
        <w:rPr>
          <w:color w:val="000000" w:themeColor="text1"/>
          <w:sz w:val="18"/>
          <w:szCs w:val="18"/>
        </w:rPr>
        <w:t>телефон:+</w:t>
      </w:r>
      <w:proofErr w:type="gramEnd"/>
      <w:r w:rsidR="00895CB9" w:rsidRPr="000E432D">
        <w:rPr>
          <w:color w:val="000000" w:themeColor="text1"/>
          <w:sz w:val="18"/>
          <w:szCs w:val="18"/>
        </w:rPr>
        <w:t>7 (351) 725-51-06, факс: +7 (351) 725-30-18,</w:t>
      </w:r>
    </w:p>
    <w:p w:rsidR="000E432D" w:rsidRDefault="000E432D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наименования квалификаций и требования к квалификации, на соответствие которым Центр проводит независимую оценку квалификации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603"/>
        <w:gridCol w:w="1355"/>
        <w:gridCol w:w="1560"/>
        <w:gridCol w:w="1525"/>
      </w:tblGrid>
      <w:tr w:rsidR="000E432D" w:rsidRPr="000E432D" w:rsidTr="00BA0B8C">
        <w:tc>
          <w:tcPr>
            <w:tcW w:w="2317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Наименования присваиваемых профессиональных квалификаций</w:t>
            </w:r>
          </w:p>
        </w:tc>
        <w:tc>
          <w:tcPr>
            <w:tcW w:w="5497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Требования к квалификации</w:t>
            </w:r>
          </w:p>
        </w:tc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Срок действия Свидетельства о квалификации</w:t>
            </w:r>
          </w:p>
        </w:tc>
      </w:tr>
      <w:tr w:rsidR="000E432D" w:rsidRPr="000E432D" w:rsidTr="00895C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vAlign w:val="bottom"/>
            <w:hideMark/>
          </w:tcPr>
          <w:p w:rsidR="00037083" w:rsidRPr="000E432D" w:rsidRDefault="00037083" w:rsidP="000E432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consplusnormal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color w:val="000000" w:themeColor="text1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consplusnormal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color w:val="000000" w:themeColor="text1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consplusnormal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color w:val="000000" w:themeColor="text1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vAlign w:val="center"/>
            <w:hideMark/>
          </w:tcPr>
          <w:p w:rsidR="00037083" w:rsidRPr="000E432D" w:rsidRDefault="00037083" w:rsidP="000E432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E432D" w:rsidRPr="000E432D" w:rsidTr="00BA0B8C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E432D" w:rsidRDefault="00037083" w:rsidP="000E432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Профессиональный стандарт</w:t>
            </w:r>
          </w:p>
          <w:p w:rsidR="00037083" w:rsidRPr="000E432D" w:rsidRDefault="00037083" w:rsidP="000E432D">
            <w:pPr>
              <w:autoSpaceDE w:val="0"/>
              <w:autoSpaceDN w:val="0"/>
              <w:adjustRightInd w:val="0"/>
              <w:jc w:val="center"/>
              <w:rPr>
                <w:rFonts w:eastAsia="FreeSerif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E432D">
              <w:rPr>
                <w:rStyle w:val="a6"/>
                <w:b/>
                <w:bCs/>
                <w:i w:val="0"/>
                <w:color w:val="000000" w:themeColor="text1"/>
                <w:sz w:val="18"/>
                <w:szCs w:val="18"/>
              </w:rPr>
              <w:t>«</w:t>
            </w:r>
            <w:r w:rsidR="00BA0B8C" w:rsidRPr="000E432D">
              <w:rPr>
                <w:rFonts w:eastAsia="FreeSerif"/>
                <w:b/>
                <w:i/>
                <w:color w:val="000000" w:themeColor="text1"/>
                <w:sz w:val="18"/>
                <w:szCs w:val="18"/>
                <w:lang w:eastAsia="en-US"/>
              </w:rPr>
              <w:t>Машинист крана металлургического производства</w:t>
            </w:r>
            <w:r w:rsidRPr="000E432D">
              <w:rPr>
                <w:rStyle w:val="a6"/>
                <w:b/>
                <w:bCs/>
                <w:i w:val="0"/>
                <w:color w:val="000000" w:themeColor="text1"/>
                <w:sz w:val="18"/>
                <w:szCs w:val="18"/>
              </w:rPr>
              <w:t>»</w:t>
            </w:r>
            <w:r w:rsidR="000E432D">
              <w:rPr>
                <w:rStyle w:val="a6"/>
                <w:b/>
                <w:bCs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утвержден приказом Министерства труда и социальной защиты Российской Федерации</w:t>
            </w:r>
            <w:r w:rsidR="000E432D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A0B8C"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от 08 февраля 2017 г. № 144</w:t>
            </w: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н</w:t>
            </w:r>
          </w:p>
        </w:tc>
      </w:tr>
      <w:tr w:rsidR="000E432D" w:rsidRPr="000E432D" w:rsidTr="00895CB9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BA0B8C" w:rsidRPr="000E432D" w:rsidRDefault="00BA0B8C" w:rsidP="000E432D">
            <w:pPr>
              <w:autoSpaceDE w:val="0"/>
              <w:autoSpaceDN w:val="0"/>
              <w:adjustRightInd w:val="0"/>
              <w:jc w:val="both"/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Машинист крана металлургического</w:t>
            </w:r>
          </w:p>
          <w:p w:rsidR="00BA0B8C" w:rsidRPr="000E432D" w:rsidRDefault="00BA0B8C" w:rsidP="000E432D">
            <w:pPr>
              <w:autoSpaceDE w:val="0"/>
              <w:autoSpaceDN w:val="0"/>
              <w:adjustRightInd w:val="0"/>
              <w:jc w:val="both"/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производства по обслуживанию технологических процессов</w:t>
            </w:r>
          </w:p>
          <w:p w:rsidR="00037083" w:rsidRPr="000E432D" w:rsidRDefault="00BA0B8C" w:rsidP="000E432D">
            <w:pPr>
              <w:autoSpaceDE w:val="0"/>
              <w:autoSpaceDN w:val="0"/>
              <w:adjustRightInd w:val="0"/>
              <w:jc w:val="both"/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(3 уровень квалификации)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BA0B8C" w:rsidP="000E432D">
            <w:pPr>
              <w:autoSpaceDE w:val="0"/>
              <w:autoSpaceDN w:val="0"/>
              <w:adjustRightInd w:val="0"/>
              <w:jc w:val="both"/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Документ, подтверждающий наличие профессионального обучения –</w:t>
            </w:r>
            <w:r w:rsid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программы профессиональной подготовки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по</w:t>
            </w:r>
            <w:r w:rsid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профессиям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рабочих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программы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переподготовки рабочих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программы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повышения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квалификации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рабочих</w:t>
            </w:r>
            <w:r w:rsid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BA0B8C" w:rsidRPr="000E432D" w:rsidRDefault="00BA0B8C" w:rsidP="000E432D">
            <w:pPr>
              <w:autoSpaceDE w:val="0"/>
              <w:autoSpaceDN w:val="0"/>
              <w:adjustRightInd w:val="0"/>
              <w:jc w:val="both"/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Удостоверение машиниста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крана металлургического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производства 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с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указанием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типа крана, к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управлению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которым он</w:t>
            </w:r>
            <w:r w:rsidR="00895CB9"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допущен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895CB9" w:rsidRPr="000E432D" w:rsidRDefault="00895CB9" w:rsidP="000E432D">
            <w:pPr>
              <w:autoSpaceDE w:val="0"/>
              <w:autoSpaceDN w:val="0"/>
              <w:adjustRightInd w:val="0"/>
              <w:jc w:val="both"/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Возраст - не</w:t>
            </w:r>
          </w:p>
          <w:p w:rsidR="00037083" w:rsidRPr="000E432D" w:rsidRDefault="00895CB9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/>
                <w:color w:val="000000" w:themeColor="text1"/>
                <w:sz w:val="18"/>
                <w:szCs w:val="18"/>
              </w:rPr>
            </w:pPr>
            <w:r w:rsidRPr="000E432D">
              <w:rPr>
                <w:rFonts w:eastAsia="FreeSerif"/>
                <w:i/>
                <w:color w:val="000000" w:themeColor="text1"/>
                <w:sz w:val="18"/>
                <w:szCs w:val="18"/>
                <w:lang w:eastAsia="en-US"/>
              </w:rPr>
              <w:t>моложе 18 лет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i/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color w:val="000000" w:themeColor="text1"/>
                <w:sz w:val="18"/>
                <w:szCs w:val="18"/>
              </w:rPr>
              <w:t>3 года</w:t>
            </w:r>
          </w:p>
        </w:tc>
      </w:tr>
    </w:tbl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перечень документов, необходимых для прохождения профессионального экзамена по соответствующим квалификациям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rStyle w:val="a7"/>
          <w:i/>
          <w:iCs/>
          <w:color w:val="000000" w:themeColor="text1"/>
          <w:sz w:val="18"/>
          <w:szCs w:val="18"/>
        </w:rPr>
        <w:t xml:space="preserve">Для прохождения профессионального экзамена соискатель лично или через законного представителя представляет в Центр оценки квалификации </w:t>
      </w:r>
      <w:r w:rsidR="00895CB9" w:rsidRPr="000E432D">
        <w:rPr>
          <w:rStyle w:val="a7"/>
          <w:i/>
          <w:iCs/>
          <w:color w:val="000000" w:themeColor="text1"/>
          <w:sz w:val="18"/>
          <w:szCs w:val="18"/>
        </w:rPr>
        <w:t xml:space="preserve">ПАО «Челябинский металлургический комбинат» </w:t>
      </w:r>
      <w:r w:rsidRPr="000E432D">
        <w:rPr>
          <w:rStyle w:val="a7"/>
          <w:i/>
          <w:iCs/>
          <w:color w:val="000000" w:themeColor="text1"/>
          <w:sz w:val="18"/>
          <w:szCs w:val="18"/>
        </w:rPr>
        <w:t>на бумажном или электронном носителе комплект документов, включающий в себя:</w:t>
      </w:r>
      <w:r w:rsidRPr="000E432D">
        <w:rPr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0E432D">
        <w:rPr>
          <w:rStyle w:val="a7"/>
          <w:b w:val="0"/>
          <w:iCs/>
          <w:color w:val="000000" w:themeColor="text1"/>
          <w:sz w:val="18"/>
          <w:szCs w:val="18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  <w:r w:rsidRPr="000E432D">
        <w:rPr>
          <w:b/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0E432D">
        <w:rPr>
          <w:rStyle w:val="a7"/>
          <w:b w:val="0"/>
          <w:iCs/>
          <w:color w:val="000000" w:themeColor="text1"/>
          <w:sz w:val="18"/>
          <w:szCs w:val="18"/>
        </w:rPr>
        <w:t>б) копию паспорта или иного документа, удостоверяющего личность соискателя;</w:t>
      </w:r>
      <w:r w:rsidRPr="000E432D">
        <w:rPr>
          <w:b/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0E432D">
        <w:rPr>
          <w:rStyle w:val="a7"/>
          <w:b w:val="0"/>
          <w:iCs/>
          <w:color w:val="000000" w:themeColor="text1"/>
          <w:sz w:val="18"/>
          <w:szCs w:val="18"/>
        </w:rPr>
        <w:t>в) заверенная копия документа об образовании и/или об обучении, в соответствии с требованиями к уровню образования по соответствующей профессиональной квалификации;</w:t>
      </w:r>
      <w:r w:rsidRPr="000E432D">
        <w:rPr>
          <w:b/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0E432D">
        <w:rPr>
          <w:rStyle w:val="a7"/>
          <w:b w:val="0"/>
          <w:iCs/>
          <w:color w:val="000000" w:themeColor="text1"/>
          <w:sz w:val="18"/>
          <w:szCs w:val="18"/>
        </w:rPr>
        <w:t>г) документ, свидетельствующий о стаже и области трудовой деятельности при наличии опыта трудовой деятельности;</w:t>
      </w:r>
      <w:r w:rsidRPr="000E432D">
        <w:rPr>
          <w:b/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0E432D">
        <w:rPr>
          <w:rStyle w:val="a7"/>
          <w:b w:val="0"/>
          <w:iCs/>
          <w:color w:val="000000" w:themeColor="text1"/>
          <w:sz w:val="18"/>
          <w:szCs w:val="18"/>
        </w:rPr>
        <w:t>д) свидетельство(</w:t>
      </w:r>
      <w:proofErr w:type="spellStart"/>
      <w:r w:rsidRPr="000E432D">
        <w:rPr>
          <w:rStyle w:val="a7"/>
          <w:b w:val="0"/>
          <w:iCs/>
          <w:color w:val="000000" w:themeColor="text1"/>
          <w:sz w:val="18"/>
          <w:szCs w:val="18"/>
        </w:rPr>
        <w:t>ва</w:t>
      </w:r>
      <w:proofErr w:type="spellEnd"/>
      <w:r w:rsidRPr="000E432D">
        <w:rPr>
          <w:rStyle w:val="a7"/>
          <w:b w:val="0"/>
          <w:iCs/>
          <w:color w:val="000000" w:themeColor="text1"/>
          <w:sz w:val="18"/>
          <w:szCs w:val="18"/>
        </w:rPr>
        <w:t>) о квалификации, полученные в предшествующий период;</w:t>
      </w:r>
      <w:r w:rsidRPr="000E432D">
        <w:rPr>
          <w:b/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0E432D">
        <w:rPr>
          <w:rStyle w:val="a7"/>
          <w:b w:val="0"/>
          <w:iCs/>
          <w:color w:val="000000" w:themeColor="text1"/>
          <w:sz w:val="18"/>
          <w:szCs w:val="18"/>
        </w:rPr>
        <w:t>е) 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соискатель;</w:t>
      </w:r>
      <w:r w:rsidRPr="000E432D">
        <w:rPr>
          <w:b/>
          <w:color w:val="000000" w:themeColor="text1"/>
          <w:sz w:val="18"/>
          <w:szCs w:val="18"/>
        </w:rPr>
        <w:t> 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0E432D">
        <w:rPr>
          <w:rStyle w:val="a7"/>
          <w:b w:val="0"/>
          <w:iCs/>
          <w:color w:val="000000" w:themeColor="text1"/>
          <w:sz w:val="18"/>
          <w:szCs w:val="18"/>
        </w:rPr>
        <w:t>ж) фотографию.</w:t>
      </w:r>
    </w:p>
    <w:p w:rsidR="00037083" w:rsidRPr="000E432D" w:rsidRDefault="000E432D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 </w:t>
      </w:r>
    </w:p>
    <w:p w:rsidR="00F25E76" w:rsidRDefault="00F25E76">
      <w:pPr>
        <w:spacing w:after="160"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lastRenderedPageBreak/>
        <w:t>адреса мест провед</w:t>
      </w:r>
      <w:r w:rsidR="0057658E">
        <w:rPr>
          <w:color w:val="000000" w:themeColor="text1"/>
          <w:sz w:val="18"/>
          <w:szCs w:val="18"/>
        </w:rPr>
        <w:t>ения профессионального экзамена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079"/>
      </w:tblGrid>
      <w:tr w:rsidR="000E432D" w:rsidRPr="000E432D" w:rsidTr="000E432D">
        <w:trPr>
          <w:tblHeader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Наименования присваиваемых профессиональных квалификаций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Адреса мест осуществления деятельности по независимой оценке квалификации</w:t>
            </w:r>
          </w:p>
        </w:tc>
      </w:tr>
      <w:tr w:rsidR="000E432D" w:rsidRPr="000E432D" w:rsidTr="000E432D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F25E76" w:rsidRDefault="00CA51BA" w:rsidP="00F25E76">
            <w:pPr>
              <w:autoSpaceDE w:val="0"/>
              <w:autoSpaceDN w:val="0"/>
              <w:adjustRightInd w:val="0"/>
              <w:jc w:val="both"/>
              <w:rPr>
                <w:rFonts w:eastAsia="FreeSerif"/>
                <w:color w:val="000000" w:themeColor="text1"/>
                <w:sz w:val="18"/>
                <w:szCs w:val="18"/>
                <w:lang w:eastAsia="en-US"/>
              </w:rPr>
            </w:pPr>
            <w:r w:rsidRPr="00F25E76">
              <w:rPr>
                <w:rFonts w:eastAsia="FreeSerif"/>
                <w:color w:val="000000" w:themeColor="text1"/>
                <w:sz w:val="18"/>
                <w:szCs w:val="18"/>
                <w:lang w:eastAsia="en-US"/>
              </w:rPr>
              <w:t>Машинист крана металлургического</w:t>
            </w:r>
            <w:r w:rsidR="00F25E76">
              <w:rPr>
                <w:rFonts w:eastAsia="FreeSerif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25E76">
              <w:rPr>
                <w:rFonts w:eastAsia="FreeSerif"/>
                <w:color w:val="000000" w:themeColor="text1"/>
                <w:sz w:val="18"/>
                <w:szCs w:val="18"/>
                <w:lang w:eastAsia="en-US"/>
              </w:rPr>
              <w:t>производства по обслуживанию технологических процессов</w:t>
            </w:r>
            <w:r w:rsidR="00F25E76">
              <w:rPr>
                <w:rFonts w:eastAsia="FreeSerif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25E76">
              <w:rPr>
                <w:rFonts w:eastAsia="FreeSerif"/>
                <w:color w:val="000000" w:themeColor="text1"/>
                <w:sz w:val="18"/>
                <w:szCs w:val="18"/>
                <w:lang w:eastAsia="en-US"/>
              </w:rPr>
              <w:t>(3 уровень квалификации)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6"/>
                <w:b/>
                <w:bCs/>
                <w:color w:val="000000" w:themeColor="text1"/>
                <w:sz w:val="18"/>
                <w:szCs w:val="18"/>
              </w:rPr>
              <w:t>теоретический этап и практический этапы:</w:t>
            </w:r>
          </w:p>
          <w:p w:rsidR="00037083" w:rsidRPr="000E432D" w:rsidRDefault="00CA51BA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г. Челябинск, 2-я Павелецкая, 14</w:t>
            </w:r>
          </w:p>
        </w:tc>
      </w:tr>
    </w:tbl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примеры заданий, входящих в состав оценочных средств</w:t>
      </w:r>
    </w:p>
    <w:p w:rsidR="00037083" w:rsidRPr="002E53AC" w:rsidRDefault="002E53AC" w:rsidP="002E53A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FreeSerif"/>
          <w:i/>
          <w:color w:val="000000" w:themeColor="text1"/>
          <w:sz w:val="18"/>
          <w:szCs w:val="18"/>
          <w:lang w:eastAsia="en-US"/>
        </w:rPr>
      </w:pPr>
      <w:r w:rsidRPr="002E53AC">
        <w:rPr>
          <w:rFonts w:eastAsia="FreeSerif"/>
          <w:i/>
          <w:color w:val="000000" w:themeColor="text1"/>
          <w:sz w:val="18"/>
          <w:szCs w:val="18"/>
          <w:lang w:eastAsia="en-US"/>
        </w:rPr>
        <w:t>Машинист крана металлургического производства по обслуживанию технологических процессов (3 уровень квалификации)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образец заявления о проведении независимой оценки квалификации</w:t>
      </w:r>
    </w:p>
    <w:p w:rsidR="00037083" w:rsidRPr="000E432D" w:rsidRDefault="00037083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0E432D">
        <w:rPr>
          <w:color w:val="000000" w:themeColor="text1"/>
          <w:sz w:val="18"/>
          <w:szCs w:val="18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</w:tblGrid>
      <w:tr w:rsidR="000E432D" w:rsidRPr="000E432D" w:rsidTr="00513729">
        <w:tc>
          <w:tcPr>
            <w:tcW w:w="921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E1E1E1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037083" w:rsidRPr="000E432D" w:rsidRDefault="00037083" w:rsidP="000E432D">
            <w:pPr>
              <w:pStyle w:val="a5"/>
              <w:spacing w:before="0" w:beforeAutospacing="0" w:after="0" w:afterAutospacing="0"/>
              <w:ind w:firstLine="4688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Руководителю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ind w:firstLine="4688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Центра оценки квалификаций</w:t>
            </w:r>
          </w:p>
          <w:p w:rsidR="00037083" w:rsidRPr="000E432D" w:rsidRDefault="00513729" w:rsidP="000E432D">
            <w:pPr>
              <w:pStyle w:val="a5"/>
              <w:spacing w:before="0" w:beforeAutospacing="0" w:after="0" w:afterAutospacing="0"/>
              <w:ind w:firstLine="4688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ПАО «Челябинский металлургический комбинат»</w:t>
            </w:r>
          </w:p>
          <w:p w:rsidR="00037083" w:rsidRPr="000E432D" w:rsidRDefault="0057658E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7"/>
                <w:color w:val="000000" w:themeColor="text1"/>
                <w:sz w:val="18"/>
                <w:szCs w:val="18"/>
              </w:rPr>
              <w:t>ЗАЯВЛЕНИЕ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7"/>
                <w:color w:val="000000" w:themeColor="text1"/>
                <w:sz w:val="18"/>
                <w:szCs w:val="18"/>
              </w:rPr>
              <w:t>для проведения независимой оценки квалификации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037083" w:rsidRPr="000E432D" w:rsidRDefault="00037083" w:rsidP="000E432D">
            <w:pPr>
              <w:pStyle w:val="defaul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 </w:t>
            </w:r>
            <w:proofErr w:type="gramStart"/>
            <w:r w:rsidRPr="000E432D">
              <w:rPr>
                <w:color w:val="000000" w:themeColor="text1"/>
                <w:sz w:val="18"/>
                <w:szCs w:val="18"/>
              </w:rPr>
              <w:t>Я,_</w:t>
            </w:r>
            <w:proofErr w:type="gramEnd"/>
            <w:r w:rsidRPr="000E432D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</w:t>
            </w:r>
            <w:r w:rsidR="00513729" w:rsidRPr="000E432D">
              <w:rPr>
                <w:color w:val="000000" w:themeColor="text1"/>
                <w:sz w:val="18"/>
                <w:szCs w:val="18"/>
              </w:rPr>
              <w:t>_________</w:t>
            </w:r>
            <w:r w:rsidRPr="000E432D">
              <w:rPr>
                <w:color w:val="000000" w:themeColor="text1"/>
                <w:sz w:val="18"/>
                <w:szCs w:val="18"/>
              </w:rPr>
              <w:t>_ </w:t>
            </w:r>
            <w:r w:rsidRPr="000E432D">
              <w:rPr>
                <w:color w:val="000000" w:themeColor="text1"/>
                <w:sz w:val="18"/>
                <w:szCs w:val="18"/>
                <w:vertAlign w:val="superscript"/>
              </w:rPr>
              <w:t>           (указывается фамилия, имя, отчество (при наличии), дата рождения, реквизиты документа,</w:t>
            </w:r>
            <w:r w:rsidRPr="000E432D">
              <w:rPr>
                <w:color w:val="000000" w:themeColor="text1"/>
                <w:sz w:val="18"/>
                <w:szCs w:val="18"/>
              </w:rPr>
              <w:t> </w:t>
            </w:r>
          </w:p>
          <w:p w:rsidR="00037083" w:rsidRPr="000E432D" w:rsidRDefault="00037083" w:rsidP="000E432D">
            <w:pPr>
              <w:pStyle w:val="defaul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      _____________________________________________________________________________________</w:t>
            </w:r>
            <w:r w:rsidR="00513729" w:rsidRPr="000E432D">
              <w:rPr>
                <w:color w:val="000000" w:themeColor="text1"/>
                <w:sz w:val="18"/>
                <w:szCs w:val="18"/>
              </w:rPr>
              <w:t>_________</w:t>
            </w:r>
            <w:r w:rsidRPr="000E432D">
              <w:rPr>
                <w:color w:val="000000" w:themeColor="text1"/>
                <w:sz w:val="18"/>
                <w:szCs w:val="18"/>
              </w:rPr>
              <w:t>___</w:t>
            </w:r>
            <w:r w:rsidRPr="000E432D">
              <w:rPr>
                <w:color w:val="000000" w:themeColor="text1"/>
                <w:sz w:val="18"/>
                <w:szCs w:val="18"/>
                <w:vertAlign w:val="superscript"/>
              </w:rPr>
              <w:t>                 удостоверяющего личность, - наименование документа, серия, номер, кем выдан и когда)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прошу допустить меня к сдаче профессионального экзамена по квалификации</w:t>
            </w:r>
          </w:p>
          <w:p w:rsidR="00513729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_____________________________________________</w:t>
            </w:r>
            <w:r w:rsidR="00513729" w:rsidRPr="000E432D">
              <w:rPr>
                <w:color w:val="000000" w:themeColor="text1"/>
                <w:sz w:val="18"/>
                <w:szCs w:val="18"/>
              </w:rPr>
              <w:t>_____________________________</w:t>
            </w:r>
            <w:r w:rsidR="000E432D">
              <w:rPr>
                <w:color w:val="000000" w:themeColor="text1"/>
                <w:sz w:val="18"/>
                <w:szCs w:val="18"/>
              </w:rPr>
              <w:t>_________________________</w:t>
            </w:r>
            <w:r w:rsidR="00513729" w:rsidRPr="000E432D">
              <w:rPr>
                <w:color w:val="000000" w:themeColor="text1"/>
                <w:sz w:val="18"/>
                <w:szCs w:val="18"/>
              </w:rPr>
              <w:t>_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    </w:t>
            </w:r>
            <w:r w:rsidR="000E432D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</w:t>
            </w:r>
            <w:r w:rsidRPr="000E432D">
              <w:rPr>
                <w:color w:val="000000" w:themeColor="text1"/>
                <w:sz w:val="18"/>
                <w:szCs w:val="18"/>
              </w:rPr>
              <w:t>(наименование квалификации)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Контактные данные: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 xml:space="preserve">адрес регистрации по месту </w:t>
            </w:r>
            <w:proofErr w:type="gramStart"/>
            <w:r w:rsidRPr="000E432D">
              <w:rPr>
                <w:color w:val="000000" w:themeColor="text1"/>
                <w:sz w:val="18"/>
                <w:szCs w:val="18"/>
              </w:rPr>
              <w:t>жительства:_</w:t>
            </w:r>
            <w:proofErr w:type="gramEnd"/>
            <w:r w:rsidRPr="000E432D">
              <w:rPr>
                <w:color w:val="000000" w:themeColor="text1"/>
                <w:sz w:val="18"/>
                <w:szCs w:val="18"/>
              </w:rPr>
              <w:t>________________________________________</w:t>
            </w:r>
            <w:r w:rsidR="000E432D">
              <w:rPr>
                <w:color w:val="000000" w:themeColor="text1"/>
                <w:sz w:val="18"/>
                <w:szCs w:val="18"/>
              </w:rPr>
              <w:t>_________________________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контактный телефон (при наличии): ______________</w:t>
            </w:r>
            <w:r w:rsidR="00CA51BA" w:rsidRPr="000E432D">
              <w:rPr>
                <w:color w:val="000000" w:themeColor="text1"/>
                <w:sz w:val="18"/>
                <w:szCs w:val="18"/>
              </w:rPr>
              <w:t>______________________________</w:t>
            </w:r>
            <w:r w:rsidR="0057658E">
              <w:rPr>
                <w:color w:val="000000" w:themeColor="text1"/>
                <w:sz w:val="18"/>
                <w:szCs w:val="18"/>
              </w:rPr>
              <w:t>__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адрес электронной почты (при наличии): __________________________________________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</w:t>
            </w:r>
            <w:r w:rsidR="00CA51BA" w:rsidRPr="000E432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E432D">
              <w:rPr>
                <w:color w:val="000000" w:themeColor="text1"/>
                <w:sz w:val="18"/>
                <w:szCs w:val="18"/>
              </w:rPr>
              <w:t>№ 1204, ознакомлен(а).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      </w:r>
            <w:proofErr w:type="gramStart"/>
            <w:r w:rsidRPr="000E432D">
              <w:rPr>
                <w:color w:val="000000" w:themeColor="text1"/>
                <w:sz w:val="18"/>
                <w:szCs w:val="18"/>
              </w:rPr>
              <w:t>адресу:_</w:t>
            </w:r>
            <w:proofErr w:type="gramEnd"/>
            <w:r w:rsidRPr="000E432D">
              <w:rPr>
                <w:color w:val="000000" w:themeColor="text1"/>
                <w:sz w:val="18"/>
                <w:szCs w:val="18"/>
              </w:rPr>
              <w:t>_____________________________________</w:t>
            </w:r>
            <w:r w:rsidR="00CA51BA" w:rsidRPr="000E432D">
              <w:rPr>
                <w:color w:val="000000" w:themeColor="text1"/>
                <w:sz w:val="18"/>
                <w:szCs w:val="18"/>
              </w:rPr>
              <w:t>____________________</w:t>
            </w:r>
            <w:r w:rsidR="0057658E">
              <w:rPr>
                <w:color w:val="000000" w:themeColor="text1"/>
                <w:sz w:val="18"/>
                <w:szCs w:val="18"/>
              </w:rPr>
              <w:t>____________________________________</w:t>
            </w:r>
          </w:p>
          <w:p w:rsidR="00037083" w:rsidRPr="000E432D" w:rsidRDefault="0057658E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>(почтовый адрес)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Приложения: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1. Копия паспорта или иного документа, удостоверяющего личность.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 </w:t>
            </w:r>
          </w:p>
          <w:p w:rsidR="00037083" w:rsidRPr="000E432D" w:rsidRDefault="00CA51BA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>Я согласен (на) на обработку в соответствии с Федеральным законом от27 июля 2006 г. № 152-ФЗ</w:t>
            </w:r>
            <w:r w:rsidR="004723CB">
              <w:rPr>
                <w:color w:val="000000" w:themeColor="text1"/>
                <w:sz w:val="18"/>
                <w:szCs w:val="18"/>
              </w:rPr>
              <w:t xml:space="preserve"> «О персональных данных»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 xml:space="preserve"> моих персональных данных, указанных в настоящем заявлении и прилагаемых к нему документах (фамилия, имя, отчество),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</w:t>
            </w:r>
            <w:r w:rsidR="004723CB">
              <w:rPr>
                <w:color w:val="000000" w:themeColor="text1"/>
                <w:sz w:val="18"/>
                <w:szCs w:val="18"/>
              </w:rPr>
              <w:t>ном от 3 июля 2016 г. № 238-ФЗ «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 xml:space="preserve">О </w:t>
            </w:r>
            <w:r w:rsidR="004723CB">
              <w:rPr>
                <w:color w:val="000000" w:themeColor="text1"/>
                <w:sz w:val="18"/>
                <w:szCs w:val="18"/>
              </w:rPr>
              <w:t>независимой оценке квалификации»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>.</w:t>
            </w:r>
          </w:p>
          <w:p w:rsidR="00037083" w:rsidRPr="000E432D" w:rsidRDefault="00CA51BA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</w:t>
            </w:r>
            <w:r w:rsidRPr="000E432D">
              <w:rPr>
                <w:color w:val="000000" w:themeColor="text1"/>
                <w:sz w:val="18"/>
                <w:szCs w:val="18"/>
              </w:rPr>
              <w:t>ным законом от 27 июля 2006 г. №</w:t>
            </w:r>
            <w:r w:rsidR="004723CB">
              <w:rPr>
                <w:color w:val="000000" w:themeColor="text1"/>
                <w:sz w:val="18"/>
                <w:szCs w:val="18"/>
              </w:rPr>
              <w:t xml:space="preserve"> 152-ФЗ «О персональных данных»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>.</w:t>
            </w:r>
          </w:p>
          <w:p w:rsidR="00037083" w:rsidRPr="000E432D" w:rsidRDefault="00CA51BA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 </w:t>
            </w:r>
          </w:p>
          <w:p w:rsidR="00037083" w:rsidRPr="000E432D" w:rsidRDefault="00037083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________________ ___________________________... .... ______________</w:t>
            </w:r>
          </w:p>
          <w:p w:rsidR="00037083" w:rsidRPr="000E432D" w:rsidRDefault="00CA51BA" w:rsidP="000E432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>(подпись)</w:t>
            </w:r>
            <w:r w:rsidRPr="000E432D">
              <w:rPr>
                <w:color w:val="000000" w:themeColor="text1"/>
                <w:sz w:val="18"/>
                <w:szCs w:val="18"/>
              </w:rPr>
              <w:t xml:space="preserve">                 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 xml:space="preserve"> (расшифровка подписи)</w:t>
            </w:r>
            <w:r w:rsidRPr="000E432D">
              <w:rPr>
                <w:color w:val="000000" w:themeColor="text1"/>
                <w:sz w:val="18"/>
                <w:szCs w:val="18"/>
              </w:rPr>
              <w:t xml:space="preserve">                   </w:t>
            </w:r>
            <w:r w:rsidR="00037083" w:rsidRPr="000E432D">
              <w:rPr>
                <w:color w:val="000000" w:themeColor="text1"/>
                <w:sz w:val="18"/>
                <w:szCs w:val="18"/>
              </w:rPr>
              <w:t xml:space="preserve"> (дата)</w:t>
            </w:r>
          </w:p>
        </w:tc>
      </w:tr>
    </w:tbl>
    <w:p w:rsidR="0057658E" w:rsidRDefault="0057658E" w:rsidP="0057658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18"/>
          <w:szCs w:val="18"/>
        </w:rPr>
      </w:pPr>
      <w:r w:rsidRPr="0057658E">
        <w:rPr>
          <w:b/>
          <w:sz w:val="18"/>
          <w:szCs w:val="18"/>
        </w:rPr>
        <w:t>П</w:t>
      </w:r>
      <w:r w:rsidR="00037083" w:rsidRPr="0057658E">
        <w:rPr>
          <w:rStyle w:val="a7"/>
          <w:color w:val="000000" w:themeColor="text1"/>
          <w:sz w:val="18"/>
          <w:szCs w:val="18"/>
        </w:rPr>
        <w:t>орядок проведения независимой оценки квалификации в форме профессионального экзамена, утвержденный Правительством Российской Федерации</w:t>
      </w:r>
      <w:r>
        <w:rPr>
          <w:rStyle w:val="a7"/>
          <w:color w:val="000000" w:themeColor="text1"/>
          <w:sz w:val="18"/>
          <w:szCs w:val="18"/>
        </w:rPr>
        <w:t>:</w:t>
      </w:r>
    </w:p>
    <w:p w:rsidR="00037083" w:rsidRPr="0057658E" w:rsidRDefault="007136BE" w:rsidP="0057658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18"/>
          <w:szCs w:val="18"/>
        </w:rPr>
      </w:pPr>
      <w:hyperlink r:id="rId9" w:history="1">
        <w:r w:rsidR="00037083" w:rsidRPr="0057658E">
          <w:rPr>
            <w:rStyle w:val="a3"/>
            <w:b/>
            <w:color w:val="000000" w:themeColor="text1"/>
            <w:sz w:val="18"/>
            <w:szCs w:val="18"/>
          </w:rPr>
          <w:t>Постановление Правительства Российской Федерации от 16 ноября 2016 г. № 1204 "Об утверждении правил проведения центром оценки квалификаций независимой оценки квалификации в форме профессионального экзамена" </w:t>
        </w:r>
      </w:hyperlink>
    </w:p>
    <w:p w:rsidR="00037083" w:rsidRPr="0057658E" w:rsidRDefault="0057658E" w:rsidP="0057658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18"/>
          <w:szCs w:val="18"/>
        </w:rPr>
      </w:pPr>
      <w:r>
        <w:rPr>
          <w:rStyle w:val="a7"/>
          <w:color w:val="000000" w:themeColor="text1"/>
          <w:sz w:val="18"/>
          <w:szCs w:val="18"/>
        </w:rPr>
        <w:t>С</w:t>
      </w:r>
      <w:r w:rsidR="00037083" w:rsidRPr="0057658E">
        <w:rPr>
          <w:rStyle w:val="a7"/>
          <w:color w:val="000000" w:themeColor="text1"/>
          <w:sz w:val="18"/>
          <w:szCs w:val="18"/>
        </w:rPr>
        <w:t>сылка на страницу сайта в сети «Интернет», на котором размещен реестр сведений о проведении независимой оценки квалификации</w:t>
      </w:r>
      <w:r>
        <w:rPr>
          <w:rStyle w:val="a7"/>
          <w:color w:val="000000" w:themeColor="text1"/>
          <w:sz w:val="18"/>
          <w:szCs w:val="18"/>
        </w:rPr>
        <w:t>:</w:t>
      </w:r>
      <w:r w:rsidR="00037083" w:rsidRPr="0057658E">
        <w:rPr>
          <w:rStyle w:val="a7"/>
          <w:color w:val="000000" w:themeColor="text1"/>
          <w:sz w:val="18"/>
          <w:szCs w:val="18"/>
        </w:rPr>
        <w:t> </w:t>
      </w:r>
      <w:hyperlink r:id="rId10" w:history="1">
        <w:r w:rsidR="00037083" w:rsidRPr="000E432D">
          <w:rPr>
            <w:rStyle w:val="a3"/>
            <w:color w:val="000000" w:themeColor="text1"/>
            <w:sz w:val="18"/>
            <w:szCs w:val="18"/>
          </w:rPr>
          <w:t>https://nok-nark.ru/</w:t>
        </w:r>
      </w:hyperlink>
      <w:r w:rsidR="00037083" w:rsidRPr="000E432D">
        <w:rPr>
          <w:color w:val="000000" w:themeColor="text1"/>
          <w:sz w:val="18"/>
          <w:szCs w:val="18"/>
        </w:rPr>
        <w:t> </w:t>
      </w:r>
    </w:p>
    <w:p w:rsidR="0057658E" w:rsidRDefault="0057658E" w:rsidP="000E43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</w:p>
    <w:p w:rsidR="00CA51BA" w:rsidRPr="000E432D" w:rsidRDefault="0057658E" w:rsidP="0057658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С</w:t>
      </w:r>
      <w:r w:rsidR="00037083" w:rsidRPr="000E432D">
        <w:rPr>
          <w:color w:val="000000" w:themeColor="text1"/>
          <w:sz w:val="18"/>
          <w:szCs w:val="18"/>
        </w:rPr>
        <w:t>ведения об апелляционной комиссии (почтовый адрес, адрес электронной почты, номе</w:t>
      </w:r>
      <w:r w:rsidR="00CA51BA" w:rsidRPr="000E432D">
        <w:rPr>
          <w:color w:val="000000" w:themeColor="text1"/>
          <w:sz w:val="18"/>
          <w:szCs w:val="18"/>
        </w:rPr>
        <w:t>р контактного телефона, факса  </w:t>
      </w:r>
      <w:r w:rsidR="00037083" w:rsidRPr="000E432D">
        <w:rPr>
          <w:color w:val="000000" w:themeColor="text1"/>
          <w:sz w:val="18"/>
          <w:szCs w:val="18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0E432D" w:rsidRPr="000E432D" w:rsidTr="00CA51BA">
        <w:tc>
          <w:tcPr>
            <w:tcW w:w="4560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CA51BA" w:rsidRPr="000E432D" w:rsidRDefault="00CA51BA" w:rsidP="0057658E">
            <w:pPr>
              <w:pStyle w:val="a5"/>
              <w:spacing w:before="0" w:beforeAutospacing="0" w:after="0" w:afterAutospacing="0"/>
              <w:ind w:firstLine="435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  <w:shd w:val="clear" w:color="auto" w:fill="FFFFFF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0E432D" w:rsidRPr="000E432D" w:rsidTr="00CA51BA">
        <w:trPr>
          <w:trHeight w:val="936"/>
        </w:trPr>
        <w:tc>
          <w:tcPr>
            <w:tcW w:w="4560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bottom"/>
            <w:hideMark/>
          </w:tcPr>
          <w:p w:rsidR="00CA51BA" w:rsidRPr="000E432D" w:rsidRDefault="00CA51BA" w:rsidP="0057658E">
            <w:pPr>
              <w:pStyle w:val="a5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rStyle w:val="a7"/>
                <w:color w:val="000000" w:themeColor="text1"/>
                <w:sz w:val="18"/>
                <w:szCs w:val="18"/>
              </w:rPr>
              <w:t>Апелляционная комиссия</w:t>
            </w:r>
            <w:r w:rsidRPr="000E432D">
              <w:rPr>
                <w:color w:val="000000" w:themeColor="text1"/>
                <w:sz w:val="18"/>
                <w:szCs w:val="18"/>
              </w:rPr>
              <w:t> </w:t>
            </w:r>
          </w:p>
          <w:p w:rsidR="00CA51BA" w:rsidRPr="007A535A" w:rsidRDefault="00CA51BA" w:rsidP="0057658E">
            <w:pPr>
              <w:pStyle w:val="a5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109074, г. Москва, ул. Славянская</w:t>
            </w:r>
            <w:r w:rsidR="005B2A47">
              <w:rPr>
                <w:color w:val="000000" w:themeColor="text1"/>
                <w:sz w:val="18"/>
                <w:szCs w:val="18"/>
              </w:rPr>
              <w:t>, пл.2</w:t>
            </w:r>
          </w:p>
          <w:p w:rsidR="00CA51BA" w:rsidRPr="000E432D" w:rsidRDefault="00CA51BA" w:rsidP="0057658E">
            <w:pPr>
              <w:pStyle w:val="a5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</w:rPr>
              <w:t>Телефон: (495) 974-70-62, факс (495) 974-70-63</w:t>
            </w:r>
          </w:p>
          <w:p w:rsidR="00CA51BA" w:rsidRPr="007A535A" w:rsidRDefault="00CA51BA" w:rsidP="0057658E">
            <w:pPr>
              <w:pStyle w:val="a5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E432D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7A535A">
              <w:rPr>
                <w:color w:val="000000" w:themeColor="text1"/>
                <w:sz w:val="18"/>
                <w:szCs w:val="18"/>
              </w:rPr>
              <w:t>-</w:t>
            </w:r>
            <w:r w:rsidRPr="000E432D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0E432D">
              <w:rPr>
                <w:color w:val="000000" w:themeColor="text1"/>
                <w:sz w:val="18"/>
                <w:szCs w:val="18"/>
              </w:rPr>
              <w:t>:</w:t>
            </w:r>
            <w:proofErr w:type="spellStart"/>
            <w:r w:rsidRPr="000E432D">
              <w:rPr>
                <w:color w:val="000000" w:themeColor="text1"/>
                <w:sz w:val="18"/>
                <w:szCs w:val="18"/>
                <w:lang w:val="en-US"/>
              </w:rPr>
              <w:t>amror</w:t>
            </w:r>
            <w:proofErr w:type="spellEnd"/>
            <w:r w:rsidRPr="007A535A">
              <w:rPr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0E432D">
              <w:rPr>
                <w:color w:val="000000" w:themeColor="text1"/>
                <w:sz w:val="18"/>
                <w:szCs w:val="18"/>
                <w:lang w:val="en-US"/>
              </w:rPr>
              <w:t>amror</w:t>
            </w:r>
            <w:proofErr w:type="spellEnd"/>
            <w:r w:rsidRPr="007A535A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E432D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CA51BA" w:rsidRPr="000E432D" w:rsidRDefault="00CA51BA" w:rsidP="0057658E">
            <w:pPr>
              <w:ind w:firstLine="42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A51BA" w:rsidRPr="000E432D" w:rsidRDefault="00CA51BA" w:rsidP="0057658E">
      <w:pPr>
        <w:ind w:firstLine="426"/>
        <w:jc w:val="both"/>
        <w:rPr>
          <w:color w:val="000000" w:themeColor="text1"/>
          <w:sz w:val="18"/>
          <w:szCs w:val="18"/>
        </w:rPr>
      </w:pPr>
    </w:p>
    <w:sectPr w:rsidR="00CA51BA" w:rsidRPr="000E432D" w:rsidSect="005765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7C1"/>
    <w:multiLevelType w:val="multilevel"/>
    <w:tmpl w:val="5FD4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49E8"/>
    <w:multiLevelType w:val="hybridMultilevel"/>
    <w:tmpl w:val="1FEE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57DF"/>
    <w:multiLevelType w:val="hybridMultilevel"/>
    <w:tmpl w:val="9412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0"/>
    <w:rsid w:val="00037083"/>
    <w:rsid w:val="000E432D"/>
    <w:rsid w:val="001C4379"/>
    <w:rsid w:val="002E53AC"/>
    <w:rsid w:val="004723CB"/>
    <w:rsid w:val="00513729"/>
    <w:rsid w:val="00551D30"/>
    <w:rsid w:val="0057658E"/>
    <w:rsid w:val="00590875"/>
    <w:rsid w:val="005B2A47"/>
    <w:rsid w:val="00631C69"/>
    <w:rsid w:val="0064479B"/>
    <w:rsid w:val="00660183"/>
    <w:rsid w:val="007136BE"/>
    <w:rsid w:val="007A535A"/>
    <w:rsid w:val="00895CB9"/>
    <w:rsid w:val="00983ADB"/>
    <w:rsid w:val="009847BB"/>
    <w:rsid w:val="00996410"/>
    <w:rsid w:val="009F3F23"/>
    <w:rsid w:val="00A01113"/>
    <w:rsid w:val="00A36FD0"/>
    <w:rsid w:val="00B17C3B"/>
    <w:rsid w:val="00BA0B8C"/>
    <w:rsid w:val="00BB6945"/>
    <w:rsid w:val="00BF52A3"/>
    <w:rsid w:val="00C171C0"/>
    <w:rsid w:val="00CA51BA"/>
    <w:rsid w:val="00E3038A"/>
    <w:rsid w:val="00F15AF2"/>
    <w:rsid w:val="00F25E76"/>
    <w:rsid w:val="00F71E63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685E"/>
  <w15:chartTrackingRefBased/>
  <w15:docId w15:val="{577DEF0B-AF64-4528-9109-93ADC46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370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F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6F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3A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7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370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03708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037083"/>
    <w:rPr>
      <w:i/>
      <w:iCs/>
    </w:rPr>
  </w:style>
  <w:style w:type="character" w:styleId="a7">
    <w:name w:val="Strong"/>
    <w:basedOn w:val="a0"/>
    <w:uiPriority w:val="22"/>
    <w:qFormat/>
    <w:rsid w:val="0003708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37083"/>
    <w:rPr>
      <w:color w:val="800080"/>
      <w:u w:val="single"/>
    </w:rPr>
  </w:style>
  <w:style w:type="paragraph" w:customStyle="1" w:styleId="consplusnormal">
    <w:name w:val="consplusnormal"/>
    <w:basedOn w:val="a"/>
    <w:rsid w:val="0003708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037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ech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nok-na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ontc.ru/media/filebrowser/postanovl_16.11.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Рыжков Алексей Владимирович</cp:lastModifiedBy>
  <cp:revision>23</cp:revision>
  <dcterms:created xsi:type="dcterms:W3CDTF">2019-10-25T03:52:00Z</dcterms:created>
  <dcterms:modified xsi:type="dcterms:W3CDTF">2020-08-24T09:05:00Z</dcterms:modified>
</cp:coreProperties>
</file>